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C3B" w:rsidRDefault="006F3CCD" w:rsidP="006F3CCD">
      <w:pPr>
        <w:jc w:val="right"/>
        <w:rPr>
          <w:rFonts w:eastAsia="Times New Roman"/>
          <w:b/>
        </w:rPr>
      </w:pPr>
      <w:r>
        <w:rPr>
          <w:rFonts w:eastAsia="Times New Roman"/>
          <w:b/>
        </w:rPr>
        <w:t>Утверждаю</w:t>
      </w:r>
    </w:p>
    <w:p w:rsidR="006F3CCD" w:rsidRDefault="006F3CCD" w:rsidP="006F3CCD">
      <w:pPr>
        <w:jc w:val="right"/>
        <w:rPr>
          <w:rFonts w:eastAsia="Times New Roman"/>
          <w:b/>
        </w:rPr>
      </w:pPr>
      <w:r>
        <w:rPr>
          <w:rFonts w:eastAsia="Times New Roman"/>
          <w:b/>
        </w:rPr>
        <w:t>Заведующий МБДОУ</w:t>
      </w:r>
    </w:p>
    <w:p w:rsidR="006F3CCD" w:rsidRDefault="006F3CCD" w:rsidP="006F3CCD">
      <w:pPr>
        <w:jc w:val="right"/>
        <w:rPr>
          <w:rFonts w:eastAsia="Times New Roman"/>
          <w:b/>
        </w:rPr>
      </w:pPr>
      <w:r>
        <w:rPr>
          <w:rFonts w:eastAsia="Times New Roman"/>
          <w:b/>
        </w:rPr>
        <w:t xml:space="preserve"> «Детский сад с.Село-Чура»</w:t>
      </w:r>
    </w:p>
    <w:p w:rsidR="006F3CCD" w:rsidRDefault="006F3CCD" w:rsidP="006F3CCD">
      <w:pPr>
        <w:jc w:val="right"/>
        <w:rPr>
          <w:rFonts w:eastAsia="Times New Roman"/>
          <w:b/>
        </w:rPr>
      </w:pPr>
      <w:r>
        <w:rPr>
          <w:rFonts w:eastAsia="Times New Roman"/>
          <w:b/>
        </w:rPr>
        <w:t>___________А.В.Егорова</w:t>
      </w:r>
    </w:p>
    <w:p w:rsidR="006F3CCD" w:rsidRDefault="006F3CCD" w:rsidP="006F3CCD">
      <w:pPr>
        <w:jc w:val="right"/>
        <w:rPr>
          <w:rFonts w:eastAsia="Times New Roman"/>
          <w:b/>
        </w:rPr>
      </w:pPr>
      <w:r>
        <w:rPr>
          <w:rFonts w:eastAsia="Times New Roman"/>
          <w:b/>
        </w:rPr>
        <w:t>«_____»__________2021</w:t>
      </w:r>
    </w:p>
    <w:p w:rsidR="008F5537" w:rsidRDefault="008F5537" w:rsidP="0048567F">
      <w:pPr>
        <w:jc w:val="center"/>
        <w:rPr>
          <w:rFonts w:eastAsia="Times New Roman"/>
          <w:b/>
        </w:rPr>
      </w:pPr>
    </w:p>
    <w:p w:rsidR="008F5537" w:rsidRDefault="008F5537" w:rsidP="006F3CCD">
      <w:pPr>
        <w:rPr>
          <w:rFonts w:eastAsia="Times New Roman"/>
          <w:b/>
        </w:rPr>
      </w:pPr>
    </w:p>
    <w:p w:rsidR="0048567F" w:rsidRPr="0048567F" w:rsidRDefault="0048567F" w:rsidP="0048567F">
      <w:pPr>
        <w:jc w:val="center"/>
        <w:rPr>
          <w:rFonts w:eastAsia="Times New Roman"/>
          <w:b/>
        </w:rPr>
      </w:pPr>
      <w:r w:rsidRPr="0048567F">
        <w:rPr>
          <w:rFonts w:eastAsia="Times New Roman"/>
          <w:b/>
        </w:rPr>
        <w:t>I. Краткая характеристика объекта</w:t>
      </w:r>
    </w:p>
    <w:p w:rsidR="0048567F" w:rsidRPr="0048567F" w:rsidRDefault="0048567F" w:rsidP="0048567F">
      <w:pPr>
        <w:jc w:val="both"/>
        <w:rPr>
          <w:rFonts w:eastAsia="Times New Roman"/>
          <w:b/>
        </w:rPr>
      </w:pPr>
      <w:r w:rsidRPr="0048567F">
        <w:rPr>
          <w:rFonts w:eastAsia="Times New Roman"/>
          <w:b/>
        </w:rPr>
        <w:t>Адрес объекта, на котором предоставляется услуга:</w:t>
      </w:r>
    </w:p>
    <w:p w:rsidR="0048567F" w:rsidRPr="0048567F" w:rsidRDefault="006F3CCD" w:rsidP="0048567F">
      <w:pPr>
        <w:jc w:val="both"/>
        <w:rPr>
          <w:rFonts w:eastAsia="Times New Roman"/>
          <w:u w:val="single"/>
        </w:rPr>
      </w:pPr>
      <w:r>
        <w:rPr>
          <w:rFonts w:eastAsia="Times New Roman"/>
          <w:u w:val="single"/>
        </w:rPr>
        <w:t>422125</w:t>
      </w:r>
      <w:r w:rsidR="0048567F" w:rsidRPr="0048567F">
        <w:rPr>
          <w:rFonts w:eastAsia="Times New Roman"/>
          <w:u w:val="single"/>
        </w:rPr>
        <w:t xml:space="preserve">, Республика Татарстан, </w:t>
      </w:r>
      <w:r>
        <w:rPr>
          <w:rFonts w:eastAsia="Times New Roman"/>
          <w:u w:val="single"/>
        </w:rPr>
        <w:t>Кукморский  район, с.Село-Чура»</w:t>
      </w:r>
      <w:r w:rsidR="0048567F" w:rsidRPr="0048567F">
        <w:rPr>
          <w:rFonts w:eastAsia="Times New Roman"/>
          <w:u w:val="single"/>
        </w:rPr>
        <w:t xml:space="preserve">, ул. </w:t>
      </w:r>
      <w:r>
        <w:rPr>
          <w:rFonts w:eastAsia="Times New Roman"/>
          <w:u w:val="single"/>
        </w:rPr>
        <w:t>Школьная, дом 29</w:t>
      </w:r>
    </w:p>
    <w:p w:rsidR="0048567F" w:rsidRPr="0048567F" w:rsidRDefault="0048567F" w:rsidP="0048567F">
      <w:pPr>
        <w:jc w:val="both"/>
        <w:rPr>
          <w:rFonts w:eastAsia="Times New Roman"/>
          <w:b/>
        </w:rPr>
      </w:pPr>
      <w:r w:rsidRPr="0048567F">
        <w:rPr>
          <w:rFonts w:eastAsia="Times New Roman"/>
          <w:b/>
        </w:rPr>
        <w:t xml:space="preserve">Наименование предоставляемой услуги: </w:t>
      </w:r>
      <w:r w:rsidRPr="0048567F">
        <w:rPr>
          <w:rFonts w:eastAsia="Times New Roman"/>
        </w:rPr>
        <w:t>дошкольное образование</w:t>
      </w:r>
    </w:p>
    <w:p w:rsidR="0048567F" w:rsidRPr="0048567F" w:rsidRDefault="0048567F" w:rsidP="0048567F">
      <w:pPr>
        <w:jc w:val="both"/>
        <w:rPr>
          <w:rFonts w:eastAsia="Times New Roman"/>
          <w:b/>
        </w:rPr>
      </w:pPr>
      <w:r w:rsidRPr="0048567F">
        <w:rPr>
          <w:rFonts w:eastAsia="Times New Roman"/>
          <w:b/>
        </w:rPr>
        <w:t>Сведения об объекте:</w:t>
      </w:r>
    </w:p>
    <w:p w:rsidR="0048567F" w:rsidRPr="0048567F" w:rsidRDefault="0048567F" w:rsidP="0048567F">
      <w:pPr>
        <w:jc w:val="both"/>
        <w:rPr>
          <w:rFonts w:eastAsia="Times New Roman"/>
        </w:rPr>
      </w:pPr>
      <w:r w:rsidRPr="0048567F">
        <w:rPr>
          <w:rFonts w:eastAsia="Times New Roman"/>
        </w:rPr>
        <w:t>отдельно стоящее здание</w:t>
      </w:r>
      <w:r w:rsidR="006F3CCD">
        <w:rPr>
          <w:rFonts w:eastAsia="Times New Roman"/>
          <w:u w:val="single"/>
        </w:rPr>
        <w:t>__1</w:t>
      </w:r>
      <w:r w:rsidRPr="0048567F">
        <w:rPr>
          <w:rFonts w:eastAsia="Times New Roman"/>
          <w:u w:val="single"/>
        </w:rPr>
        <w:t>_</w:t>
      </w:r>
      <w:r w:rsidRPr="0048567F">
        <w:rPr>
          <w:rFonts w:eastAsia="Times New Roman"/>
        </w:rPr>
        <w:t>этажа,</w:t>
      </w:r>
      <w:r w:rsidR="006F3CCD">
        <w:rPr>
          <w:rFonts w:eastAsia="Times New Roman"/>
          <w:i/>
          <w:iCs/>
          <w:u w:val="single"/>
        </w:rPr>
        <w:t xml:space="preserve">482 </w:t>
      </w:r>
      <w:r w:rsidRPr="0048567F">
        <w:rPr>
          <w:rFonts w:eastAsia="Times New Roman"/>
          <w:i/>
          <w:iCs/>
          <w:u w:val="single"/>
        </w:rPr>
        <w:t xml:space="preserve"> </w:t>
      </w:r>
      <w:r w:rsidRPr="0048567F">
        <w:rPr>
          <w:rFonts w:eastAsia="Times New Roman"/>
        </w:rPr>
        <w:t>кв. м.</w:t>
      </w:r>
    </w:p>
    <w:p w:rsidR="0048567F" w:rsidRPr="0048567F" w:rsidRDefault="0048567F" w:rsidP="0048567F">
      <w:pPr>
        <w:jc w:val="both"/>
        <w:rPr>
          <w:rFonts w:eastAsia="Times New Roman"/>
        </w:rPr>
      </w:pPr>
      <w:r w:rsidRPr="0048567F">
        <w:rPr>
          <w:rFonts w:eastAsia="Times New Roman"/>
          <w:b/>
        </w:rPr>
        <w:t xml:space="preserve">наличие прилегающего земельного участка </w:t>
      </w:r>
      <w:r w:rsidRPr="0048567F">
        <w:rPr>
          <w:rFonts w:eastAsia="Times New Roman"/>
          <w:u w:val="single"/>
        </w:rPr>
        <w:t>да</w:t>
      </w:r>
      <w:r w:rsidRPr="0048567F">
        <w:rPr>
          <w:rFonts w:eastAsia="Times New Roman"/>
        </w:rPr>
        <w:t xml:space="preserve">; </w:t>
      </w:r>
    </w:p>
    <w:p w:rsidR="0048567F" w:rsidRPr="0048567F" w:rsidRDefault="0048567F" w:rsidP="0048567F">
      <w:pPr>
        <w:jc w:val="both"/>
        <w:rPr>
          <w:rFonts w:eastAsia="Times New Roman"/>
          <w:b/>
        </w:rPr>
      </w:pPr>
      <w:r w:rsidRPr="0048567F">
        <w:rPr>
          <w:rFonts w:eastAsia="Times New Roman"/>
          <w:b/>
        </w:rPr>
        <w:t>Название организации, которая предоставляет услугу населению, (полное юридическое наименование (согласно уставу), краткое наименование:</w:t>
      </w:r>
    </w:p>
    <w:p w:rsidR="0048567F" w:rsidRPr="0048567F" w:rsidRDefault="0048567F" w:rsidP="0048567F">
      <w:pPr>
        <w:jc w:val="both"/>
        <w:rPr>
          <w:rFonts w:eastAsia="Times New Roman"/>
          <w:u w:val="single"/>
        </w:rPr>
      </w:pPr>
      <w:r w:rsidRPr="0048567F">
        <w:rPr>
          <w:rFonts w:eastAsia="Times New Roman"/>
          <w:u w:val="single"/>
        </w:rPr>
        <w:t>Муниципальное бюджетное дошкольное образовательное учреждение «</w:t>
      </w:r>
      <w:r w:rsidR="006F3CCD">
        <w:rPr>
          <w:rFonts w:eastAsia="Times New Roman"/>
          <w:u w:val="single"/>
        </w:rPr>
        <w:t>Детский сад села Село-Чура» Кукморского</w:t>
      </w:r>
      <w:r w:rsidRPr="0048567F">
        <w:rPr>
          <w:rFonts w:eastAsia="Times New Roman"/>
          <w:u w:val="single"/>
        </w:rPr>
        <w:t xml:space="preserve"> муниципального района Республики Татарстан», МБДОУ «</w:t>
      </w:r>
      <w:r w:rsidR="006F3CCD">
        <w:rPr>
          <w:rFonts w:eastAsia="Times New Roman"/>
          <w:u w:val="single"/>
        </w:rPr>
        <w:t>Детский сад с.Село-Чура</w:t>
      </w:r>
      <w:r w:rsidRPr="0048567F">
        <w:rPr>
          <w:rFonts w:eastAsia="Times New Roman"/>
          <w:u w:val="single"/>
        </w:rPr>
        <w:t>»</w:t>
      </w:r>
    </w:p>
    <w:p w:rsidR="0048567F" w:rsidRPr="0048567F" w:rsidRDefault="0048567F" w:rsidP="0048567F">
      <w:pPr>
        <w:jc w:val="both"/>
        <w:rPr>
          <w:rFonts w:eastAsia="Times New Roman"/>
        </w:rPr>
      </w:pPr>
      <w:r w:rsidRPr="0048567F">
        <w:rPr>
          <w:rFonts w:eastAsia="Times New Roman"/>
          <w:b/>
        </w:rPr>
        <w:t>Юридический адрес организации</w:t>
      </w:r>
      <w:r w:rsidRPr="0048567F">
        <w:rPr>
          <w:rFonts w:eastAsia="Times New Roman"/>
        </w:rPr>
        <w:t>:</w:t>
      </w:r>
      <w:r w:rsidRPr="0048567F">
        <w:rPr>
          <w:rFonts w:eastAsia="Times New Roman"/>
        </w:rPr>
        <w:tab/>
      </w:r>
    </w:p>
    <w:p w:rsidR="0048567F" w:rsidRPr="0048567F" w:rsidRDefault="006F3CCD" w:rsidP="0048567F">
      <w:pPr>
        <w:jc w:val="both"/>
        <w:rPr>
          <w:rFonts w:eastAsia="Times New Roman"/>
          <w:u w:val="single"/>
        </w:rPr>
      </w:pPr>
      <w:r>
        <w:rPr>
          <w:rFonts w:eastAsia="Times New Roman"/>
          <w:u w:val="single"/>
        </w:rPr>
        <w:t>422125</w:t>
      </w:r>
      <w:r w:rsidR="0048567F" w:rsidRPr="0048567F">
        <w:rPr>
          <w:rFonts w:eastAsia="Times New Roman"/>
          <w:u w:val="single"/>
        </w:rPr>
        <w:t xml:space="preserve">, Республика Татарстан, </w:t>
      </w:r>
      <w:r>
        <w:rPr>
          <w:rFonts w:eastAsia="Times New Roman"/>
          <w:u w:val="single"/>
        </w:rPr>
        <w:t>Кукморский</w:t>
      </w:r>
      <w:r w:rsidR="0048567F" w:rsidRPr="0048567F">
        <w:rPr>
          <w:rFonts w:eastAsia="Times New Roman"/>
          <w:u w:val="single"/>
        </w:rPr>
        <w:t xml:space="preserve"> район, с.</w:t>
      </w:r>
      <w:r>
        <w:rPr>
          <w:rFonts w:eastAsia="Times New Roman"/>
          <w:u w:val="single"/>
        </w:rPr>
        <w:t>Село-Чура</w:t>
      </w:r>
      <w:r w:rsidR="0048567F" w:rsidRPr="0048567F">
        <w:rPr>
          <w:rFonts w:eastAsia="Times New Roman"/>
          <w:u w:val="single"/>
        </w:rPr>
        <w:t>, ул.</w:t>
      </w:r>
      <w:r>
        <w:rPr>
          <w:rFonts w:eastAsia="Times New Roman"/>
          <w:u w:val="single"/>
        </w:rPr>
        <w:t>Школьная, дом 29</w:t>
      </w:r>
    </w:p>
    <w:p w:rsidR="0048567F" w:rsidRPr="0048567F" w:rsidRDefault="0048567F" w:rsidP="0048567F">
      <w:pPr>
        <w:jc w:val="both"/>
        <w:rPr>
          <w:rFonts w:eastAsia="Times New Roman"/>
          <w:b/>
        </w:rPr>
      </w:pPr>
      <w:r w:rsidRPr="0048567F">
        <w:rPr>
          <w:rFonts w:eastAsia="Times New Roman"/>
          <w:b/>
        </w:rPr>
        <w:t xml:space="preserve">Основание для пользования объектом (оперативное управление, аренда, собственность): </w:t>
      </w:r>
      <w:r w:rsidRPr="0048567F">
        <w:rPr>
          <w:rFonts w:eastAsia="Times New Roman"/>
          <w:u w:val="single"/>
        </w:rPr>
        <w:t>оперативное управление</w:t>
      </w:r>
      <w:r w:rsidRPr="0048567F">
        <w:rPr>
          <w:rFonts w:eastAsia="Times New Roman"/>
        </w:rPr>
        <w:tab/>
      </w:r>
    </w:p>
    <w:p w:rsidR="0048567F" w:rsidRPr="0048567F" w:rsidRDefault="0048567F" w:rsidP="0048567F">
      <w:pPr>
        <w:jc w:val="both"/>
        <w:rPr>
          <w:rFonts w:eastAsia="Times New Roman"/>
        </w:rPr>
      </w:pPr>
      <w:r w:rsidRPr="0048567F">
        <w:rPr>
          <w:rFonts w:eastAsia="Times New Roman"/>
          <w:b/>
        </w:rPr>
        <w:t>Форма собственности (государственная, негосударственная)</w:t>
      </w:r>
      <w:r w:rsidRPr="0048567F">
        <w:rPr>
          <w:rFonts w:eastAsia="Times New Roman"/>
          <w:u w:val="single"/>
        </w:rPr>
        <w:t>государственная</w:t>
      </w:r>
    </w:p>
    <w:p w:rsidR="0048567F" w:rsidRPr="0048567F" w:rsidRDefault="0048567F" w:rsidP="0048567F">
      <w:pPr>
        <w:jc w:val="both"/>
        <w:rPr>
          <w:rFonts w:eastAsia="Times New Roman"/>
          <w:b/>
        </w:rPr>
      </w:pPr>
      <w:r w:rsidRPr="0048567F">
        <w:rPr>
          <w:rFonts w:eastAsia="Times New Roman"/>
          <w:b/>
        </w:rPr>
        <w:t>Административно-территориальная подведомственность (федеральная, региональная, муниципальная):</w:t>
      </w:r>
      <w:r w:rsidRPr="0048567F">
        <w:rPr>
          <w:rFonts w:eastAsia="Times New Roman"/>
          <w:u w:val="single"/>
        </w:rPr>
        <w:t>муниципальная</w:t>
      </w:r>
    </w:p>
    <w:p w:rsidR="0048567F" w:rsidRPr="0048567F" w:rsidRDefault="0048567F" w:rsidP="0048567F">
      <w:pPr>
        <w:jc w:val="both"/>
        <w:rPr>
          <w:rFonts w:eastAsia="Times New Roman"/>
          <w:b/>
        </w:rPr>
      </w:pPr>
      <w:r w:rsidRPr="0048567F">
        <w:rPr>
          <w:rFonts w:eastAsia="Times New Roman"/>
          <w:b/>
        </w:rPr>
        <w:t xml:space="preserve">Наименование и адрес вышестоящей организации: </w:t>
      </w:r>
    </w:p>
    <w:p w:rsidR="0048567F" w:rsidRPr="0048567F" w:rsidRDefault="0048567F" w:rsidP="0048567F">
      <w:pPr>
        <w:jc w:val="both"/>
        <w:rPr>
          <w:rFonts w:eastAsia="Times New Roman"/>
        </w:rPr>
      </w:pPr>
      <w:r w:rsidRPr="0048567F">
        <w:rPr>
          <w:rFonts w:eastAsia="Times New Roman"/>
        </w:rPr>
        <w:t xml:space="preserve">Управление образования Исполнительного комитета </w:t>
      </w:r>
      <w:r w:rsidR="006F3CCD">
        <w:rPr>
          <w:rFonts w:eastAsia="Times New Roman"/>
        </w:rPr>
        <w:t>Кукморского</w:t>
      </w:r>
      <w:r w:rsidRPr="0048567F">
        <w:rPr>
          <w:rFonts w:eastAsia="Times New Roman"/>
        </w:rPr>
        <w:t xml:space="preserve"> муниципального района Республики Татарстан»; </w:t>
      </w:r>
    </w:p>
    <w:p w:rsidR="0048567F" w:rsidRPr="0048567F" w:rsidRDefault="006F3CCD" w:rsidP="0048567F">
      <w:pPr>
        <w:jc w:val="both"/>
        <w:rPr>
          <w:rFonts w:eastAsia="Times New Roman"/>
        </w:rPr>
      </w:pPr>
      <w:r>
        <w:rPr>
          <w:rFonts w:eastAsia="Times New Roman"/>
          <w:color w:val="000000"/>
          <w:szCs w:val="20"/>
        </w:rPr>
        <w:t>422110</w:t>
      </w:r>
      <w:r w:rsidR="0048567F" w:rsidRPr="0048567F">
        <w:rPr>
          <w:rFonts w:eastAsia="Times New Roman"/>
          <w:color w:val="000000"/>
          <w:szCs w:val="20"/>
        </w:rPr>
        <w:t xml:space="preserve">, Республика Татарстан, </w:t>
      </w:r>
      <w:r>
        <w:rPr>
          <w:rFonts w:eastAsia="Times New Roman"/>
          <w:color w:val="000000"/>
          <w:szCs w:val="20"/>
        </w:rPr>
        <w:t>Кукморский</w:t>
      </w:r>
      <w:r w:rsidR="0048567F" w:rsidRPr="0048567F">
        <w:rPr>
          <w:rFonts w:eastAsia="Times New Roman"/>
          <w:color w:val="000000"/>
          <w:szCs w:val="20"/>
        </w:rPr>
        <w:t xml:space="preserve"> район, </w:t>
      </w:r>
      <w:r>
        <w:rPr>
          <w:rFonts w:eastAsia="Times New Roman"/>
          <w:color w:val="000000"/>
          <w:szCs w:val="20"/>
        </w:rPr>
        <w:t>г.Кукмор</w:t>
      </w:r>
      <w:r w:rsidR="0048567F" w:rsidRPr="0048567F">
        <w:rPr>
          <w:rFonts w:eastAsia="Times New Roman"/>
          <w:color w:val="000000"/>
          <w:szCs w:val="20"/>
        </w:rPr>
        <w:t xml:space="preserve">, ул. </w:t>
      </w:r>
      <w:r>
        <w:rPr>
          <w:rFonts w:eastAsia="Times New Roman"/>
          <w:color w:val="000000"/>
          <w:szCs w:val="20"/>
        </w:rPr>
        <w:t>Рабочий переулок, д. 7.</w:t>
      </w:r>
    </w:p>
    <w:p w:rsidR="0048567F" w:rsidRPr="0048567F" w:rsidRDefault="0048567F" w:rsidP="0048567F">
      <w:pPr>
        <w:rPr>
          <w:rFonts w:eastAsia="Times New Roman"/>
        </w:rPr>
      </w:pPr>
    </w:p>
    <w:p w:rsidR="0048567F" w:rsidRPr="0048567F" w:rsidRDefault="0048567F" w:rsidP="0048567F">
      <w:pPr>
        <w:jc w:val="center"/>
        <w:rPr>
          <w:rFonts w:eastAsia="Times New Roman"/>
          <w:b/>
        </w:rPr>
      </w:pPr>
      <w:r w:rsidRPr="0048567F">
        <w:rPr>
          <w:rFonts w:eastAsia="Times New Roman"/>
          <w:b/>
        </w:rPr>
        <w:t>II. Краткая характеристика предоставляемой на объекте услуги</w:t>
      </w:r>
    </w:p>
    <w:p w:rsidR="0048567F" w:rsidRPr="0048567F" w:rsidRDefault="0048567F" w:rsidP="0048567F">
      <w:pPr>
        <w:rPr>
          <w:rFonts w:eastAsia="Times New Roman"/>
        </w:rPr>
      </w:pPr>
      <w:r w:rsidRPr="0048567F">
        <w:rPr>
          <w:rFonts w:eastAsia="Times New Roman"/>
          <w:b/>
        </w:rPr>
        <w:t>Сфера деятельности</w:t>
      </w:r>
      <w:r w:rsidRPr="0048567F">
        <w:rPr>
          <w:rFonts w:eastAsia="Times New Roman"/>
        </w:rPr>
        <w:tab/>
      </w:r>
      <w:r w:rsidRPr="0048567F">
        <w:rPr>
          <w:rFonts w:eastAsia="Times New Roman"/>
          <w:u w:val="single"/>
        </w:rPr>
        <w:t xml:space="preserve">образовательная деятельность </w:t>
      </w:r>
    </w:p>
    <w:p w:rsidR="0048567F" w:rsidRPr="0048567F" w:rsidRDefault="0048567F" w:rsidP="0048567F">
      <w:pPr>
        <w:jc w:val="both"/>
        <w:rPr>
          <w:rFonts w:eastAsia="Times New Roman"/>
          <w:b/>
        </w:rPr>
      </w:pPr>
      <w:r w:rsidRPr="0048567F">
        <w:rPr>
          <w:rFonts w:eastAsia="Times New Roman"/>
          <w:b/>
        </w:rPr>
        <w:t>Плановая мощность (посещаемость</w:t>
      </w:r>
      <w:r w:rsidRPr="0048567F">
        <w:rPr>
          <w:rFonts w:eastAsia="Times New Roman"/>
          <w:b/>
          <w:u w:val="single"/>
        </w:rPr>
        <w:t>,</w:t>
      </w:r>
      <w:r w:rsidRPr="0048567F">
        <w:rPr>
          <w:rFonts w:eastAsia="Times New Roman"/>
          <w:b/>
        </w:rPr>
        <w:t xml:space="preserve"> количество обслуживаемых в день, вместимость, пропускная способность):</w:t>
      </w:r>
      <w:r w:rsidR="006F3CCD">
        <w:rPr>
          <w:rFonts w:eastAsia="Times New Roman"/>
          <w:u w:val="single"/>
        </w:rPr>
        <w:t>30</w:t>
      </w:r>
      <w:r w:rsidRPr="0048567F">
        <w:rPr>
          <w:rFonts w:eastAsia="Times New Roman"/>
          <w:u w:val="single"/>
        </w:rPr>
        <w:t xml:space="preserve"> человек в день</w:t>
      </w:r>
    </w:p>
    <w:p w:rsidR="0048567F" w:rsidRPr="0048567F" w:rsidRDefault="0048567F" w:rsidP="0048567F">
      <w:pPr>
        <w:jc w:val="both"/>
        <w:rPr>
          <w:rFonts w:eastAsia="Times New Roman"/>
        </w:rPr>
      </w:pPr>
      <w:r w:rsidRPr="0048567F">
        <w:rPr>
          <w:rFonts w:eastAsia="Times New Roman"/>
          <w:b/>
        </w:rPr>
        <w:t>Форма оказания услуг (на объекте, с длительным пребыванием, в т.ч. проживанием, обеспечение доступа к месту предоставления услуги, на дому, дистанционно):</w:t>
      </w:r>
      <w:r w:rsidRPr="0048567F">
        <w:rPr>
          <w:rFonts w:eastAsia="Times New Roman"/>
          <w:u w:val="single"/>
        </w:rPr>
        <w:t>на объекте</w:t>
      </w:r>
    </w:p>
    <w:p w:rsidR="0048567F" w:rsidRPr="0048567F" w:rsidRDefault="0048567F" w:rsidP="0048567F">
      <w:pPr>
        <w:jc w:val="both"/>
        <w:rPr>
          <w:rFonts w:eastAsia="Times New Roman"/>
        </w:rPr>
      </w:pPr>
      <w:r w:rsidRPr="0048567F">
        <w:rPr>
          <w:rFonts w:eastAsia="Times New Roman"/>
          <w:b/>
        </w:rPr>
        <w:t>Категории обслуживаемого населения по возрасту (дети, взрослые трудоспособного возраста, пожилые, инвалиды; все возрастные категории):</w:t>
      </w:r>
      <w:r w:rsidRPr="0048567F">
        <w:rPr>
          <w:rFonts w:eastAsia="Times New Roman"/>
          <w:u w:val="single"/>
        </w:rPr>
        <w:t>дети</w:t>
      </w:r>
      <w:r w:rsidRPr="0048567F">
        <w:rPr>
          <w:rFonts w:eastAsia="Times New Roman"/>
        </w:rPr>
        <w:tab/>
      </w:r>
    </w:p>
    <w:p w:rsidR="0048567F" w:rsidRPr="0048567F" w:rsidRDefault="0048567F" w:rsidP="0048567F">
      <w:pPr>
        <w:jc w:val="center"/>
        <w:rPr>
          <w:rFonts w:eastAsia="Times New Roman"/>
          <w:b/>
          <w:bCs/>
          <w:sz w:val="22"/>
          <w:szCs w:val="22"/>
          <w:lang w:eastAsia="en-US"/>
        </w:rPr>
      </w:pPr>
    </w:p>
    <w:p w:rsidR="00C31E69" w:rsidRDefault="00C31E69" w:rsidP="0048567F">
      <w:pPr>
        <w:ind w:left="-567"/>
        <w:jc w:val="right"/>
      </w:pPr>
      <w:bookmarkStart w:id="0" w:name="_GoBack"/>
      <w:bookmarkEnd w:id="0"/>
    </w:p>
    <w:p w:rsidR="006F3CCD" w:rsidRDefault="006F3CCD" w:rsidP="0048567F">
      <w:pPr>
        <w:ind w:left="-567"/>
        <w:jc w:val="right"/>
      </w:pPr>
    </w:p>
    <w:p w:rsidR="006F3CCD" w:rsidRDefault="006F3CCD" w:rsidP="0048567F">
      <w:pPr>
        <w:ind w:left="-567"/>
        <w:jc w:val="right"/>
      </w:pPr>
    </w:p>
    <w:p w:rsidR="006F3CCD" w:rsidRDefault="006F3CCD" w:rsidP="0048567F">
      <w:pPr>
        <w:ind w:left="-567"/>
        <w:jc w:val="right"/>
      </w:pPr>
    </w:p>
    <w:p w:rsidR="006F3CCD" w:rsidRDefault="006F3CCD" w:rsidP="0048567F">
      <w:pPr>
        <w:ind w:left="-567"/>
        <w:jc w:val="right"/>
      </w:pPr>
    </w:p>
    <w:p w:rsidR="006F3CCD" w:rsidRDefault="006F3CCD" w:rsidP="0048567F">
      <w:pPr>
        <w:ind w:left="-567"/>
        <w:jc w:val="right"/>
      </w:pPr>
    </w:p>
    <w:p w:rsidR="006F3CCD" w:rsidRDefault="006F3CCD" w:rsidP="0048567F">
      <w:pPr>
        <w:ind w:left="-567"/>
        <w:jc w:val="right"/>
      </w:pPr>
    </w:p>
    <w:p w:rsidR="006F3CCD" w:rsidRDefault="006F3CCD" w:rsidP="0048567F">
      <w:pPr>
        <w:ind w:left="-567"/>
        <w:jc w:val="right"/>
      </w:pPr>
    </w:p>
    <w:p w:rsidR="006F3CCD" w:rsidRDefault="006F3CCD" w:rsidP="0048567F">
      <w:pPr>
        <w:ind w:left="-567"/>
        <w:jc w:val="right"/>
      </w:pPr>
    </w:p>
    <w:p w:rsidR="006F3CCD" w:rsidRDefault="006F3CCD" w:rsidP="0048567F">
      <w:pPr>
        <w:ind w:left="-567"/>
        <w:jc w:val="right"/>
      </w:pPr>
    </w:p>
    <w:p w:rsidR="006F3CCD" w:rsidRDefault="006F3CCD" w:rsidP="0048567F">
      <w:pPr>
        <w:ind w:left="-567"/>
        <w:jc w:val="right"/>
      </w:pPr>
    </w:p>
    <w:p w:rsidR="006F3CCD" w:rsidRPr="000C1258" w:rsidRDefault="006F3CCD" w:rsidP="006F3CCD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0C1258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0C125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0C1258">
        <w:rPr>
          <w:rFonts w:ascii="Times New Roman" w:hAnsi="Times New Roman" w:cs="Times New Roman"/>
          <w:b/>
        </w:rPr>
        <w:t>ОЦЕНКА СОСТОЯНИЯ И ИМЕЮЩИХСЯ НЕДОСТАТКОВ В ОБЕСПЕЧЕНИИ УСЛОВИЙ ДОСТУПНОСТИ ДЛЯ ИНВАЛИДОВ ОБЪЕКТА</w:t>
      </w:r>
    </w:p>
    <w:p w:rsidR="006F3CCD" w:rsidRPr="00B24182" w:rsidRDefault="006F3CCD" w:rsidP="006F3CCD">
      <w:pPr>
        <w:jc w:val="center"/>
        <w:rPr>
          <w:b/>
        </w:rPr>
      </w:pPr>
    </w:p>
    <w:p w:rsidR="006F3CCD" w:rsidRPr="00B24182" w:rsidRDefault="006F3CCD" w:rsidP="006F3CCD">
      <w:pPr>
        <w:jc w:val="center"/>
        <w:rPr>
          <w:b/>
        </w:rPr>
      </w:pPr>
    </w:p>
    <w:tbl>
      <w:tblPr>
        <w:tblW w:w="10632" w:type="dxa"/>
        <w:tblInd w:w="-681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993"/>
        <w:gridCol w:w="6961"/>
        <w:gridCol w:w="2678"/>
      </w:tblGrid>
      <w:tr w:rsidR="006F3CCD" w:rsidRPr="00B24182" w:rsidTr="00176F44">
        <w:trPr>
          <w:trHeight w:val="114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F3CCD" w:rsidRPr="00B24182" w:rsidRDefault="006F3CCD" w:rsidP="0015242A">
            <w:pPr>
              <w:ind w:firstLine="26"/>
              <w:jc w:val="center"/>
            </w:pPr>
            <w:r w:rsidRPr="00B24182">
              <w:t>№</w:t>
            </w:r>
          </w:p>
          <w:p w:rsidR="006F3CCD" w:rsidRPr="00B24182" w:rsidRDefault="006F3CCD" w:rsidP="0015242A">
            <w:pPr>
              <w:ind w:firstLine="26"/>
              <w:jc w:val="center"/>
            </w:pPr>
            <w:r w:rsidRPr="00B24182">
              <w:t>п/п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3CCD" w:rsidRPr="00B24182" w:rsidRDefault="006F3CCD" w:rsidP="0015242A">
            <w:pPr>
              <w:ind w:firstLine="26"/>
              <w:jc w:val="center"/>
            </w:pPr>
            <w:r w:rsidRPr="00B24182">
              <w:t>Основные показатели доступности для инвалидов объекта,</w:t>
            </w:r>
          </w:p>
          <w:p w:rsidR="006F3CCD" w:rsidRPr="00B24182" w:rsidRDefault="006F3CCD" w:rsidP="0015242A">
            <w:pPr>
              <w:ind w:firstLine="26"/>
              <w:jc w:val="center"/>
            </w:pPr>
            <w:r w:rsidRPr="00B24182">
              <w:t xml:space="preserve"> в т.ч. наличие: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3CCD" w:rsidRPr="00B24182" w:rsidRDefault="006F3CCD" w:rsidP="0015242A">
            <w:pPr>
              <w:snapToGrid w:val="0"/>
              <w:spacing w:line="200" w:lineRule="exact"/>
              <w:ind w:firstLine="28"/>
              <w:jc w:val="center"/>
            </w:pPr>
          </w:p>
          <w:p w:rsidR="006F3CCD" w:rsidRPr="000C1258" w:rsidRDefault="006F3CCD" w:rsidP="0015242A">
            <w:pPr>
              <w:spacing w:line="220" w:lineRule="exact"/>
              <w:jc w:val="center"/>
            </w:pPr>
            <w:r w:rsidRPr="000C1258">
              <w:t xml:space="preserve">Оценка состояния и имеющихся недостатков в обеспечении условий доступности для инвалидов объекта </w:t>
            </w:r>
          </w:p>
        </w:tc>
      </w:tr>
      <w:tr w:rsidR="006F3CCD" w:rsidRPr="00B24182" w:rsidTr="00176F44">
        <w:trPr>
          <w:trHeight w:val="2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F3CCD" w:rsidRPr="00B24182" w:rsidRDefault="006F3CCD" w:rsidP="0015242A">
            <w:pPr>
              <w:jc w:val="center"/>
            </w:pPr>
            <w:r w:rsidRPr="00B24182">
              <w:t>1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F3CCD" w:rsidRPr="00B24182" w:rsidRDefault="006F3CCD" w:rsidP="0015242A">
            <w:r w:rsidRPr="00B24182">
              <w:t>выделенные стоянки автотранспортных средств для инвалидов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3CCD" w:rsidRPr="00B24182" w:rsidRDefault="006F3CCD" w:rsidP="0015242A">
            <w:pPr>
              <w:snapToGrid w:val="0"/>
              <w:ind w:firstLine="26"/>
              <w:jc w:val="center"/>
            </w:pPr>
            <w:r w:rsidRPr="00B24182">
              <w:t>Нет</w:t>
            </w:r>
          </w:p>
        </w:tc>
      </w:tr>
      <w:tr w:rsidR="006F3CCD" w:rsidRPr="00B24182" w:rsidTr="00176F44">
        <w:trPr>
          <w:trHeight w:val="2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F3CCD" w:rsidRPr="00B24182" w:rsidRDefault="006F3CCD" w:rsidP="0015242A">
            <w:pPr>
              <w:jc w:val="center"/>
            </w:pPr>
            <w:r w:rsidRPr="00B24182">
              <w:t>2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F3CCD" w:rsidRPr="00B24182" w:rsidRDefault="006F3CCD" w:rsidP="0015242A">
            <w:r w:rsidRPr="00B24182">
              <w:t>сменные кресла-коляски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3CCD" w:rsidRPr="00B24182" w:rsidRDefault="006F3CCD" w:rsidP="0015242A">
            <w:pPr>
              <w:snapToGrid w:val="0"/>
              <w:ind w:firstLine="26"/>
              <w:jc w:val="center"/>
            </w:pPr>
            <w:r w:rsidRPr="00B24182">
              <w:t>Нет</w:t>
            </w:r>
          </w:p>
        </w:tc>
      </w:tr>
      <w:tr w:rsidR="006F3CCD" w:rsidRPr="00B24182" w:rsidTr="00176F44">
        <w:trPr>
          <w:trHeight w:val="2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F3CCD" w:rsidRPr="00B24182" w:rsidRDefault="006F3CCD" w:rsidP="0015242A">
            <w:pPr>
              <w:jc w:val="center"/>
            </w:pPr>
            <w:r w:rsidRPr="00B24182">
              <w:t>3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F3CCD" w:rsidRPr="00B24182" w:rsidRDefault="006F3CCD" w:rsidP="0015242A">
            <w:r w:rsidRPr="00B24182">
              <w:t>адаптированные лифты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3CCD" w:rsidRPr="00B24182" w:rsidRDefault="006F3CCD" w:rsidP="0015242A">
            <w:pPr>
              <w:snapToGrid w:val="0"/>
              <w:ind w:firstLine="26"/>
              <w:jc w:val="center"/>
            </w:pPr>
            <w:r w:rsidRPr="00B24182">
              <w:t>Нет</w:t>
            </w:r>
          </w:p>
        </w:tc>
      </w:tr>
      <w:tr w:rsidR="006F3CCD" w:rsidRPr="00B24182" w:rsidTr="00176F44">
        <w:trPr>
          <w:trHeight w:val="2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F3CCD" w:rsidRPr="00B24182" w:rsidRDefault="006F3CCD" w:rsidP="0015242A">
            <w:pPr>
              <w:jc w:val="center"/>
            </w:pPr>
            <w:r w:rsidRPr="00B24182">
              <w:t>4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F3CCD" w:rsidRPr="00B24182" w:rsidRDefault="006F3CCD" w:rsidP="0015242A">
            <w:r w:rsidRPr="00B24182">
              <w:t>поручни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3CCD" w:rsidRPr="00B24182" w:rsidRDefault="006F3CCD" w:rsidP="0015242A">
            <w:pPr>
              <w:snapToGrid w:val="0"/>
              <w:ind w:firstLine="26"/>
              <w:jc w:val="center"/>
            </w:pPr>
            <w:r w:rsidRPr="00B24182">
              <w:t>Нет</w:t>
            </w:r>
          </w:p>
        </w:tc>
      </w:tr>
      <w:tr w:rsidR="006F3CCD" w:rsidRPr="00B24182" w:rsidTr="00176F44">
        <w:trPr>
          <w:trHeight w:val="2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F3CCD" w:rsidRPr="00B24182" w:rsidRDefault="006F3CCD" w:rsidP="0015242A">
            <w:pPr>
              <w:jc w:val="center"/>
            </w:pPr>
            <w:r w:rsidRPr="00B24182">
              <w:t>5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F3CCD" w:rsidRPr="00B24182" w:rsidRDefault="006F3CCD" w:rsidP="0015242A">
            <w:r w:rsidRPr="00B24182">
              <w:t>пандусы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3CCD" w:rsidRPr="00B24182" w:rsidRDefault="006F3CCD" w:rsidP="0015242A">
            <w:pPr>
              <w:snapToGrid w:val="0"/>
              <w:ind w:firstLine="26"/>
              <w:jc w:val="center"/>
            </w:pPr>
            <w:r w:rsidRPr="00B24182">
              <w:t>Нет</w:t>
            </w:r>
          </w:p>
        </w:tc>
      </w:tr>
      <w:tr w:rsidR="006F3CCD" w:rsidRPr="00B24182" w:rsidTr="00176F44">
        <w:trPr>
          <w:trHeight w:val="2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F3CCD" w:rsidRPr="00B24182" w:rsidRDefault="006F3CCD" w:rsidP="0015242A">
            <w:pPr>
              <w:jc w:val="center"/>
            </w:pPr>
            <w:r w:rsidRPr="00B24182">
              <w:t>6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F3CCD" w:rsidRPr="00B24182" w:rsidRDefault="006F3CCD" w:rsidP="0015242A">
            <w:r w:rsidRPr="00B24182">
              <w:t>подъемные платформы (аппарели)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3CCD" w:rsidRPr="00B24182" w:rsidRDefault="006F3CCD" w:rsidP="0015242A">
            <w:pPr>
              <w:snapToGrid w:val="0"/>
              <w:ind w:firstLine="26"/>
              <w:jc w:val="center"/>
            </w:pPr>
            <w:r w:rsidRPr="00B24182">
              <w:t>Нет</w:t>
            </w:r>
          </w:p>
        </w:tc>
      </w:tr>
      <w:tr w:rsidR="006F3CCD" w:rsidRPr="00B24182" w:rsidTr="00176F44">
        <w:trPr>
          <w:trHeight w:val="2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F3CCD" w:rsidRPr="00B24182" w:rsidRDefault="006F3CCD" w:rsidP="0015242A">
            <w:pPr>
              <w:jc w:val="center"/>
            </w:pPr>
            <w:r w:rsidRPr="00B24182">
              <w:t>7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F3CCD" w:rsidRPr="00B24182" w:rsidRDefault="006F3CCD" w:rsidP="0015242A">
            <w:r w:rsidRPr="00B24182">
              <w:t>раздвижные двери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3CCD" w:rsidRPr="00B24182" w:rsidRDefault="006F3CCD" w:rsidP="0015242A">
            <w:pPr>
              <w:snapToGrid w:val="0"/>
              <w:ind w:firstLine="26"/>
              <w:jc w:val="center"/>
            </w:pPr>
            <w:r w:rsidRPr="00B24182">
              <w:t>Нет</w:t>
            </w:r>
          </w:p>
        </w:tc>
      </w:tr>
      <w:tr w:rsidR="006F3CCD" w:rsidRPr="00B24182" w:rsidTr="00176F44">
        <w:trPr>
          <w:trHeight w:val="2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F3CCD" w:rsidRPr="00B24182" w:rsidRDefault="006F3CCD" w:rsidP="0015242A">
            <w:pPr>
              <w:jc w:val="center"/>
            </w:pPr>
            <w:r w:rsidRPr="00B24182">
              <w:t>8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3CCD" w:rsidRPr="00B24182" w:rsidRDefault="006F3CCD" w:rsidP="0015242A">
            <w:r w:rsidRPr="00B24182">
              <w:t>доступные входные группы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3CCD" w:rsidRPr="00B24182" w:rsidRDefault="006F3CCD" w:rsidP="0015242A">
            <w:pPr>
              <w:snapToGrid w:val="0"/>
              <w:ind w:firstLine="26"/>
              <w:jc w:val="center"/>
            </w:pPr>
            <w:r w:rsidRPr="00B24182">
              <w:t>Нет</w:t>
            </w:r>
          </w:p>
        </w:tc>
      </w:tr>
      <w:tr w:rsidR="006F3CCD" w:rsidRPr="00B24182" w:rsidTr="00176F44">
        <w:trPr>
          <w:trHeight w:val="2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F3CCD" w:rsidRPr="00B24182" w:rsidRDefault="006F3CCD" w:rsidP="0015242A">
            <w:pPr>
              <w:jc w:val="center"/>
            </w:pPr>
            <w:r w:rsidRPr="00B24182">
              <w:t>9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3CCD" w:rsidRPr="00B24182" w:rsidRDefault="006F3CCD" w:rsidP="0015242A">
            <w:r w:rsidRPr="00B24182">
              <w:t>доступные санитарно-гигиенические помещения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3CCD" w:rsidRPr="00B24182" w:rsidRDefault="006F3CCD" w:rsidP="0015242A">
            <w:pPr>
              <w:snapToGrid w:val="0"/>
              <w:ind w:firstLine="26"/>
              <w:jc w:val="center"/>
            </w:pPr>
            <w:r w:rsidRPr="00B24182">
              <w:t>Нет</w:t>
            </w:r>
          </w:p>
        </w:tc>
      </w:tr>
      <w:tr w:rsidR="006F3CCD" w:rsidRPr="00B24182" w:rsidTr="00176F44">
        <w:trPr>
          <w:trHeight w:val="2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F3CCD" w:rsidRPr="00B24182" w:rsidRDefault="006F3CCD" w:rsidP="0015242A">
            <w:pPr>
              <w:jc w:val="center"/>
            </w:pPr>
            <w:r w:rsidRPr="00B24182">
              <w:t>10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3CCD" w:rsidRPr="00B24182" w:rsidRDefault="006F3CCD" w:rsidP="0015242A">
            <w:r w:rsidRPr="00B24182">
              <w:t>достаточная ширина дверных проемов в стенах, лестничных маршей, площадок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3CCD" w:rsidRPr="00B24182" w:rsidRDefault="006F3CCD" w:rsidP="0015242A">
            <w:pPr>
              <w:snapToGrid w:val="0"/>
              <w:ind w:firstLine="26"/>
              <w:jc w:val="center"/>
            </w:pPr>
            <w:r w:rsidRPr="00B24182">
              <w:t>Нет</w:t>
            </w:r>
          </w:p>
        </w:tc>
      </w:tr>
      <w:tr w:rsidR="006F3CCD" w:rsidRPr="00B24182" w:rsidTr="00176F44">
        <w:trPr>
          <w:trHeight w:val="133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F3CCD" w:rsidRPr="00B24182" w:rsidRDefault="006F3CCD" w:rsidP="0015242A">
            <w:pPr>
              <w:jc w:val="center"/>
            </w:pPr>
            <w:r w:rsidRPr="00B24182">
              <w:t>11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CCD" w:rsidRPr="00B24182" w:rsidRDefault="006F3CCD" w:rsidP="0015242A">
            <w:r w:rsidRPr="00B24182">
      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3CCD" w:rsidRPr="00B24182" w:rsidRDefault="006F3CCD" w:rsidP="0015242A">
            <w:pPr>
              <w:snapToGrid w:val="0"/>
              <w:ind w:firstLine="26"/>
              <w:jc w:val="center"/>
            </w:pPr>
            <w:r w:rsidRPr="00B24182">
              <w:t>Нет</w:t>
            </w:r>
          </w:p>
        </w:tc>
      </w:tr>
      <w:tr w:rsidR="006F3CCD" w:rsidRPr="00B24182" w:rsidTr="00176F44">
        <w:trPr>
          <w:trHeight w:val="2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F3CCD" w:rsidRPr="00B24182" w:rsidRDefault="006F3CCD" w:rsidP="0015242A">
            <w:pPr>
              <w:jc w:val="center"/>
            </w:pPr>
            <w:r w:rsidRPr="00B24182">
              <w:t>12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3CCD" w:rsidRPr="00B24182" w:rsidRDefault="006F3CCD" w:rsidP="0015242A">
            <w:r w:rsidRPr="00B24182">
              <w:t>дублирование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рельефно-точечным шрифтом Брайля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3CCD" w:rsidRPr="00B24182" w:rsidRDefault="006F3CCD" w:rsidP="0015242A">
            <w:pPr>
              <w:snapToGrid w:val="0"/>
              <w:ind w:firstLine="26"/>
              <w:jc w:val="center"/>
            </w:pPr>
            <w:r w:rsidRPr="00B24182">
              <w:t>Нет</w:t>
            </w:r>
          </w:p>
        </w:tc>
      </w:tr>
      <w:tr w:rsidR="006F3CCD" w:rsidRPr="00B24182" w:rsidTr="00176F44">
        <w:trPr>
          <w:trHeight w:val="2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F3CCD" w:rsidRPr="00B24182" w:rsidRDefault="006F3CCD" w:rsidP="0015242A">
            <w:pPr>
              <w:jc w:val="center"/>
            </w:pPr>
            <w:r w:rsidRPr="00B24182">
              <w:t>13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3CCD" w:rsidRPr="00B24182" w:rsidRDefault="006F3CCD" w:rsidP="0015242A">
            <w:r w:rsidRPr="00B24182"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3CCD" w:rsidRPr="00B24182" w:rsidRDefault="006F3CCD" w:rsidP="0015242A">
            <w:pPr>
              <w:snapToGrid w:val="0"/>
              <w:ind w:firstLine="26"/>
              <w:jc w:val="center"/>
            </w:pPr>
            <w:r w:rsidRPr="00B24182">
              <w:t>Нет</w:t>
            </w:r>
          </w:p>
        </w:tc>
      </w:tr>
      <w:tr w:rsidR="006F3CCD" w:rsidRPr="00B24182" w:rsidTr="00176F44">
        <w:trPr>
          <w:trHeight w:val="2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F3CCD" w:rsidRPr="00B24182" w:rsidRDefault="006F3CCD" w:rsidP="0015242A">
            <w:pPr>
              <w:jc w:val="center"/>
            </w:pPr>
            <w:r w:rsidRPr="00B24182">
              <w:t>14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3CCD" w:rsidRPr="00B24182" w:rsidRDefault="006F3CCD" w:rsidP="0015242A">
            <w:r w:rsidRPr="00B24182">
              <w:t>иные</w:t>
            </w:r>
          </w:p>
          <w:p w:rsidR="006F3CCD" w:rsidRPr="00B24182" w:rsidRDefault="006F3CCD" w:rsidP="0015242A"/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3CCD" w:rsidRPr="00B24182" w:rsidRDefault="006F3CCD" w:rsidP="0015242A">
            <w:pPr>
              <w:snapToGrid w:val="0"/>
              <w:ind w:firstLine="26"/>
              <w:jc w:val="center"/>
            </w:pPr>
            <w:r w:rsidRPr="00B24182">
              <w:t>Нет</w:t>
            </w:r>
          </w:p>
        </w:tc>
      </w:tr>
    </w:tbl>
    <w:p w:rsidR="006F3CCD" w:rsidRPr="00B24182" w:rsidRDefault="006F3CCD" w:rsidP="006F3CCD">
      <w:pPr>
        <w:jc w:val="center"/>
        <w:rPr>
          <w:b/>
        </w:rPr>
      </w:pPr>
    </w:p>
    <w:p w:rsidR="006F3CCD" w:rsidRPr="000C1258" w:rsidRDefault="006F3CCD" w:rsidP="006F3CCD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0C1258">
        <w:rPr>
          <w:rFonts w:ascii="Times New Roman" w:hAnsi="Times New Roman" w:cs="Times New Roman"/>
          <w:b/>
        </w:rPr>
        <w:t>IV. ОЦЕНКА СОСТОЯНИЯ И ИМЕЮЩИХСЯ НЕДОСТАТКОВ В ОБЕСПЕЧЕНИИУСЛОВИЙ ДОСТУПНОСТИ ДЛЯ ИНВАЛИДОВ ПРЕДОСТАВЛЯЕМЫХ УСЛУГ</w:t>
      </w:r>
    </w:p>
    <w:p w:rsidR="006F3CCD" w:rsidRPr="000C1258" w:rsidRDefault="006F3CCD" w:rsidP="006F3CCD">
      <w:pPr>
        <w:jc w:val="center"/>
        <w:rPr>
          <w:b/>
        </w:rPr>
      </w:pPr>
    </w:p>
    <w:tbl>
      <w:tblPr>
        <w:tblW w:w="5781" w:type="pct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93"/>
        <w:gridCol w:w="6947"/>
        <w:gridCol w:w="2692"/>
      </w:tblGrid>
      <w:tr w:rsidR="006F3CCD" w:rsidRPr="000C1258" w:rsidTr="00176F44">
        <w:tc>
          <w:tcPr>
            <w:tcW w:w="467" w:type="pct"/>
          </w:tcPr>
          <w:p w:rsidR="006F3CCD" w:rsidRPr="000C1258" w:rsidRDefault="006F3CCD" w:rsidP="0015242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C125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3267" w:type="pct"/>
          </w:tcPr>
          <w:p w:rsidR="006F3CCD" w:rsidRPr="000C1258" w:rsidRDefault="006F3CCD" w:rsidP="0015242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C1258">
              <w:rPr>
                <w:rFonts w:ascii="Times New Roman" w:hAnsi="Times New Roman" w:cs="Times New Roman"/>
              </w:rPr>
              <w:t>Основные показатели доступности для инвалидов предоставляемой услуги</w:t>
            </w:r>
          </w:p>
        </w:tc>
        <w:tc>
          <w:tcPr>
            <w:tcW w:w="1266" w:type="pct"/>
          </w:tcPr>
          <w:p w:rsidR="006F3CCD" w:rsidRPr="000C1258" w:rsidRDefault="006F3CCD" w:rsidP="0015242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C1258">
              <w:rPr>
                <w:rFonts w:ascii="Times New Roman" w:hAnsi="Times New Roman" w:cs="Times New Roman"/>
              </w:rPr>
              <w:t>Оценка состояния и имеющихся недостатков в обеспечении условий доступности для инвалидов предоставляемой услуги</w:t>
            </w:r>
          </w:p>
        </w:tc>
      </w:tr>
      <w:tr w:rsidR="006F3CCD" w:rsidRPr="000C1258" w:rsidTr="00176F44">
        <w:tc>
          <w:tcPr>
            <w:tcW w:w="467" w:type="pct"/>
          </w:tcPr>
          <w:p w:rsidR="006F3CCD" w:rsidRPr="000C1258" w:rsidRDefault="006F3CCD" w:rsidP="0015242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C125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7" w:type="pct"/>
          </w:tcPr>
          <w:p w:rsidR="006F3CCD" w:rsidRPr="000C1258" w:rsidRDefault="006F3CCD" w:rsidP="0015242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C125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66" w:type="pct"/>
          </w:tcPr>
          <w:p w:rsidR="006F3CCD" w:rsidRPr="000C1258" w:rsidRDefault="006F3CCD" w:rsidP="0015242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C1258">
              <w:rPr>
                <w:rFonts w:ascii="Times New Roman" w:hAnsi="Times New Roman" w:cs="Times New Roman"/>
              </w:rPr>
              <w:t>3</w:t>
            </w:r>
          </w:p>
        </w:tc>
      </w:tr>
      <w:tr w:rsidR="006F3CCD" w:rsidRPr="000C1258" w:rsidTr="00176F44">
        <w:tc>
          <w:tcPr>
            <w:tcW w:w="467" w:type="pct"/>
          </w:tcPr>
          <w:p w:rsidR="006F3CCD" w:rsidRPr="000C1258" w:rsidRDefault="006F3CCD" w:rsidP="0015242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C125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7" w:type="pct"/>
          </w:tcPr>
          <w:p w:rsidR="006F3CCD" w:rsidRPr="000C1258" w:rsidRDefault="006F3CCD" w:rsidP="0015242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C1258">
              <w:rPr>
                <w:rFonts w:ascii="Times New Roman" w:hAnsi="Times New Roman" w:cs="Times New Roman"/>
              </w:rPr>
              <w:t>наличие при входе в объект вывески с названием организации, графиком работы организации, планом здания, выполненных рельефно-точечным шрифтом Брайля и на контрастном фоне</w:t>
            </w:r>
          </w:p>
        </w:tc>
        <w:tc>
          <w:tcPr>
            <w:tcW w:w="1266" w:type="pct"/>
            <w:vAlign w:val="center"/>
          </w:tcPr>
          <w:p w:rsidR="006F3CCD" w:rsidRPr="00B24182" w:rsidRDefault="006F3CCD" w:rsidP="0015242A">
            <w:pPr>
              <w:snapToGrid w:val="0"/>
              <w:ind w:firstLine="26"/>
              <w:jc w:val="center"/>
            </w:pPr>
            <w:r w:rsidRPr="00B24182">
              <w:t>Нет</w:t>
            </w:r>
          </w:p>
        </w:tc>
      </w:tr>
      <w:tr w:rsidR="006F3CCD" w:rsidRPr="000C1258" w:rsidTr="00176F44">
        <w:tc>
          <w:tcPr>
            <w:tcW w:w="467" w:type="pct"/>
          </w:tcPr>
          <w:p w:rsidR="006F3CCD" w:rsidRPr="000C1258" w:rsidRDefault="006F3CCD" w:rsidP="0015242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C1258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3267" w:type="pct"/>
          </w:tcPr>
          <w:p w:rsidR="006F3CCD" w:rsidRPr="000C1258" w:rsidRDefault="006F3CCD" w:rsidP="0015242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C1258">
              <w:rPr>
                <w:rFonts w:ascii="Times New Roman" w:hAnsi="Times New Roman" w:cs="Times New Roman"/>
              </w:rPr>
              <w:t>обеспечение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1266" w:type="pct"/>
            <w:vAlign w:val="center"/>
          </w:tcPr>
          <w:p w:rsidR="006F3CCD" w:rsidRPr="00B24182" w:rsidRDefault="006F3CCD" w:rsidP="0015242A">
            <w:pPr>
              <w:snapToGrid w:val="0"/>
              <w:ind w:firstLine="26"/>
              <w:jc w:val="center"/>
            </w:pPr>
            <w:r w:rsidRPr="00B24182">
              <w:t>Нет</w:t>
            </w:r>
          </w:p>
        </w:tc>
      </w:tr>
      <w:tr w:rsidR="006F3CCD" w:rsidRPr="000C1258" w:rsidTr="00176F44">
        <w:tc>
          <w:tcPr>
            <w:tcW w:w="467" w:type="pct"/>
          </w:tcPr>
          <w:p w:rsidR="006F3CCD" w:rsidRPr="000C1258" w:rsidRDefault="006F3CCD" w:rsidP="0015242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C125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7" w:type="pct"/>
          </w:tcPr>
          <w:p w:rsidR="006F3CCD" w:rsidRPr="000C1258" w:rsidRDefault="006F3CCD" w:rsidP="0015242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C1258">
              <w:rPr>
                <w:rFonts w:ascii="Times New Roman" w:hAnsi="Times New Roman" w:cs="Times New Roman"/>
              </w:rPr>
              <w:t>проведение инструктирования или обучения сотрудников,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1266" w:type="pct"/>
            <w:vAlign w:val="center"/>
          </w:tcPr>
          <w:p w:rsidR="006F3CCD" w:rsidRPr="00B24182" w:rsidRDefault="006F3CCD" w:rsidP="0015242A">
            <w:pPr>
              <w:snapToGrid w:val="0"/>
              <w:ind w:firstLine="26"/>
              <w:jc w:val="center"/>
            </w:pPr>
            <w:r w:rsidRPr="00B24182">
              <w:t>Нет</w:t>
            </w:r>
          </w:p>
        </w:tc>
      </w:tr>
      <w:tr w:rsidR="006F3CCD" w:rsidRPr="000C1258" w:rsidTr="00176F44">
        <w:tc>
          <w:tcPr>
            <w:tcW w:w="467" w:type="pct"/>
          </w:tcPr>
          <w:p w:rsidR="006F3CCD" w:rsidRPr="000C1258" w:rsidRDefault="006F3CCD" w:rsidP="0015242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C125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7" w:type="pct"/>
          </w:tcPr>
          <w:p w:rsidR="006F3CCD" w:rsidRPr="000C1258" w:rsidRDefault="006F3CCD" w:rsidP="0015242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C1258">
              <w:rPr>
                <w:rFonts w:ascii="Times New Roman" w:hAnsi="Times New Roman" w:cs="Times New Roman"/>
              </w:rPr>
              <w:t>наличие работников организаций, на которых административно-распорядительным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1266" w:type="pct"/>
            <w:vAlign w:val="center"/>
          </w:tcPr>
          <w:p w:rsidR="006F3CCD" w:rsidRPr="00B24182" w:rsidRDefault="006F3CCD" w:rsidP="0015242A">
            <w:pPr>
              <w:snapToGrid w:val="0"/>
              <w:ind w:firstLine="26"/>
              <w:jc w:val="center"/>
            </w:pPr>
            <w:r w:rsidRPr="00B24182">
              <w:t>Нет</w:t>
            </w:r>
          </w:p>
        </w:tc>
      </w:tr>
      <w:tr w:rsidR="006F3CCD" w:rsidRPr="000C1258" w:rsidTr="00176F44">
        <w:tc>
          <w:tcPr>
            <w:tcW w:w="467" w:type="pct"/>
          </w:tcPr>
          <w:p w:rsidR="006F3CCD" w:rsidRPr="000C1258" w:rsidRDefault="006F3CCD" w:rsidP="0015242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C125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67" w:type="pct"/>
          </w:tcPr>
          <w:p w:rsidR="006F3CCD" w:rsidRPr="000C1258" w:rsidRDefault="006F3CCD" w:rsidP="0015242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C1258">
              <w:rPr>
                <w:rFonts w:ascii="Times New Roman" w:hAnsi="Times New Roman" w:cs="Times New Roman"/>
              </w:rPr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1266" w:type="pct"/>
            <w:vAlign w:val="center"/>
          </w:tcPr>
          <w:p w:rsidR="006F3CCD" w:rsidRPr="00B24182" w:rsidRDefault="006F3CCD" w:rsidP="0015242A">
            <w:pPr>
              <w:snapToGrid w:val="0"/>
              <w:ind w:firstLine="26"/>
              <w:jc w:val="center"/>
            </w:pPr>
            <w:r w:rsidRPr="00B24182">
              <w:t>Нет</w:t>
            </w:r>
          </w:p>
        </w:tc>
      </w:tr>
      <w:tr w:rsidR="006F3CCD" w:rsidRPr="000C1258" w:rsidTr="00176F44">
        <w:tc>
          <w:tcPr>
            <w:tcW w:w="467" w:type="pct"/>
          </w:tcPr>
          <w:p w:rsidR="006F3CCD" w:rsidRPr="000C1258" w:rsidRDefault="006F3CCD" w:rsidP="0015242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C125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67" w:type="pct"/>
          </w:tcPr>
          <w:p w:rsidR="006F3CCD" w:rsidRPr="000C1258" w:rsidRDefault="006F3CCD" w:rsidP="0015242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C1258">
              <w:rPr>
                <w:rFonts w:ascii="Times New Roman" w:hAnsi="Times New Roman" w:cs="Times New Roman"/>
              </w:rPr>
              <w:t>предоставление инвалидам по слуху при необходимости услуги с использованием русского жестового языка, включая обеспечение допуска на объект сурдопереводчика, тифлопереводчика</w:t>
            </w:r>
          </w:p>
        </w:tc>
        <w:tc>
          <w:tcPr>
            <w:tcW w:w="1266" w:type="pct"/>
            <w:vAlign w:val="center"/>
          </w:tcPr>
          <w:p w:rsidR="006F3CCD" w:rsidRPr="00B24182" w:rsidRDefault="006F3CCD" w:rsidP="0015242A">
            <w:pPr>
              <w:snapToGrid w:val="0"/>
              <w:ind w:firstLine="26"/>
              <w:jc w:val="center"/>
            </w:pPr>
            <w:r w:rsidRPr="00B24182">
              <w:t>Нет</w:t>
            </w:r>
          </w:p>
        </w:tc>
      </w:tr>
      <w:tr w:rsidR="006F3CCD" w:rsidRPr="000C1258" w:rsidTr="00176F44">
        <w:tc>
          <w:tcPr>
            <w:tcW w:w="467" w:type="pct"/>
          </w:tcPr>
          <w:p w:rsidR="006F3CCD" w:rsidRPr="000C1258" w:rsidRDefault="006F3CCD" w:rsidP="0015242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C125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67" w:type="pct"/>
          </w:tcPr>
          <w:p w:rsidR="006F3CCD" w:rsidRPr="000C1258" w:rsidRDefault="006F3CCD" w:rsidP="0015242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C1258">
              <w:rPr>
                <w:rFonts w:ascii="Times New Roman" w:hAnsi="Times New Roman" w:cs="Times New Roman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1266" w:type="pct"/>
            <w:vAlign w:val="center"/>
          </w:tcPr>
          <w:p w:rsidR="006F3CCD" w:rsidRPr="00B24182" w:rsidRDefault="006F3CCD" w:rsidP="0015242A">
            <w:pPr>
              <w:snapToGrid w:val="0"/>
              <w:ind w:firstLine="26"/>
              <w:jc w:val="center"/>
            </w:pPr>
            <w:r w:rsidRPr="00B24182">
              <w:t>Нет</w:t>
            </w:r>
          </w:p>
        </w:tc>
      </w:tr>
      <w:tr w:rsidR="006F3CCD" w:rsidRPr="000C1258" w:rsidTr="00176F44">
        <w:tc>
          <w:tcPr>
            <w:tcW w:w="467" w:type="pct"/>
          </w:tcPr>
          <w:p w:rsidR="006F3CCD" w:rsidRPr="000C1258" w:rsidRDefault="006F3CCD" w:rsidP="0015242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C125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67" w:type="pct"/>
          </w:tcPr>
          <w:p w:rsidR="006F3CCD" w:rsidRPr="000C1258" w:rsidRDefault="006F3CCD" w:rsidP="0015242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C1258">
              <w:rPr>
                <w:rFonts w:ascii="Times New Roman" w:hAnsi="Times New Roman" w:cs="Times New Roman"/>
              </w:rPr>
              <w:t>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и социальной защиты Российской Федерации</w:t>
            </w:r>
          </w:p>
        </w:tc>
        <w:tc>
          <w:tcPr>
            <w:tcW w:w="1266" w:type="pct"/>
            <w:vAlign w:val="center"/>
          </w:tcPr>
          <w:p w:rsidR="006F3CCD" w:rsidRPr="00B24182" w:rsidRDefault="006F3CCD" w:rsidP="0015242A">
            <w:pPr>
              <w:snapToGrid w:val="0"/>
              <w:ind w:firstLine="26"/>
              <w:jc w:val="center"/>
            </w:pPr>
            <w:r w:rsidRPr="00B24182">
              <w:t>Нет</w:t>
            </w:r>
          </w:p>
        </w:tc>
      </w:tr>
      <w:tr w:rsidR="006F3CCD" w:rsidRPr="000C1258" w:rsidTr="00176F44">
        <w:tc>
          <w:tcPr>
            <w:tcW w:w="467" w:type="pct"/>
          </w:tcPr>
          <w:p w:rsidR="006F3CCD" w:rsidRPr="000C1258" w:rsidRDefault="006F3CCD" w:rsidP="0015242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C125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67" w:type="pct"/>
          </w:tcPr>
          <w:p w:rsidR="006F3CCD" w:rsidRPr="000C1258" w:rsidRDefault="006F3CCD" w:rsidP="0015242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C1258">
              <w:rPr>
                <w:rFonts w:ascii="Times New Roman" w:hAnsi="Times New Roman" w:cs="Times New Roman"/>
              </w:rPr>
              <w:t>наличие в одном из помещений, предназначенных 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1266" w:type="pct"/>
            <w:vAlign w:val="center"/>
          </w:tcPr>
          <w:p w:rsidR="006F3CCD" w:rsidRPr="00B24182" w:rsidRDefault="006F3CCD" w:rsidP="0015242A">
            <w:pPr>
              <w:snapToGrid w:val="0"/>
              <w:ind w:firstLine="26"/>
              <w:jc w:val="center"/>
            </w:pPr>
            <w:r w:rsidRPr="00B24182">
              <w:t>Нет</w:t>
            </w:r>
          </w:p>
        </w:tc>
      </w:tr>
      <w:tr w:rsidR="006F3CCD" w:rsidRPr="000C1258" w:rsidTr="00176F44">
        <w:tc>
          <w:tcPr>
            <w:tcW w:w="467" w:type="pct"/>
          </w:tcPr>
          <w:p w:rsidR="006F3CCD" w:rsidRPr="000C1258" w:rsidRDefault="006F3CCD" w:rsidP="0015242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C125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67" w:type="pct"/>
          </w:tcPr>
          <w:p w:rsidR="006F3CCD" w:rsidRPr="000C1258" w:rsidRDefault="006F3CCD" w:rsidP="0015242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C1258">
              <w:rPr>
                <w:rFonts w:ascii="Times New Roman" w:hAnsi="Times New Roman" w:cs="Times New Roman"/>
              </w:rPr>
              <w:t>адаптация официального сайта органа и организации, предоставляющих услуги в сфере образования, для лиц с нарушением зрения (слабовидящих)</w:t>
            </w:r>
          </w:p>
        </w:tc>
        <w:tc>
          <w:tcPr>
            <w:tcW w:w="1266" w:type="pct"/>
            <w:vAlign w:val="center"/>
          </w:tcPr>
          <w:p w:rsidR="006F3CCD" w:rsidRPr="00B24182" w:rsidRDefault="006F3CCD" w:rsidP="0015242A">
            <w:pPr>
              <w:snapToGrid w:val="0"/>
              <w:ind w:firstLine="26"/>
              <w:jc w:val="center"/>
            </w:pPr>
            <w:r w:rsidRPr="00B24182">
              <w:t>Нет</w:t>
            </w:r>
          </w:p>
        </w:tc>
      </w:tr>
      <w:tr w:rsidR="006F3CCD" w:rsidRPr="000C1258" w:rsidTr="00176F44">
        <w:tc>
          <w:tcPr>
            <w:tcW w:w="467" w:type="pct"/>
          </w:tcPr>
          <w:p w:rsidR="006F3CCD" w:rsidRPr="000C1258" w:rsidRDefault="006F3CCD" w:rsidP="0015242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C125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67" w:type="pct"/>
          </w:tcPr>
          <w:p w:rsidR="006F3CCD" w:rsidRPr="000C1258" w:rsidRDefault="006F3CCD" w:rsidP="0015242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C1258">
              <w:rPr>
                <w:rFonts w:ascii="Times New Roman" w:hAnsi="Times New Roman" w:cs="Times New Roman"/>
              </w:rPr>
              <w:t>обеспечение предоставления услуг тьютора</w:t>
            </w:r>
          </w:p>
        </w:tc>
        <w:tc>
          <w:tcPr>
            <w:tcW w:w="1266" w:type="pct"/>
            <w:vAlign w:val="center"/>
          </w:tcPr>
          <w:p w:rsidR="006F3CCD" w:rsidRPr="00B24182" w:rsidRDefault="006F3CCD" w:rsidP="0015242A">
            <w:pPr>
              <w:snapToGrid w:val="0"/>
              <w:ind w:firstLine="26"/>
              <w:jc w:val="center"/>
            </w:pPr>
            <w:r w:rsidRPr="00B24182">
              <w:t>Нет</w:t>
            </w:r>
          </w:p>
        </w:tc>
      </w:tr>
      <w:tr w:rsidR="006F3CCD" w:rsidRPr="000C1258" w:rsidTr="00176F44">
        <w:tc>
          <w:tcPr>
            <w:tcW w:w="467" w:type="pct"/>
          </w:tcPr>
          <w:p w:rsidR="006F3CCD" w:rsidRPr="000C1258" w:rsidRDefault="006F3CCD" w:rsidP="0015242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C125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267" w:type="pct"/>
          </w:tcPr>
          <w:p w:rsidR="006F3CCD" w:rsidRPr="000C1258" w:rsidRDefault="006F3CCD" w:rsidP="0015242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C1258">
              <w:rPr>
                <w:rFonts w:ascii="Times New Roman" w:hAnsi="Times New Roman" w:cs="Times New Roman"/>
              </w:rPr>
              <w:t>иные</w:t>
            </w:r>
          </w:p>
        </w:tc>
        <w:tc>
          <w:tcPr>
            <w:tcW w:w="1266" w:type="pct"/>
            <w:vAlign w:val="center"/>
          </w:tcPr>
          <w:p w:rsidR="006F3CCD" w:rsidRPr="00B24182" w:rsidRDefault="006F3CCD" w:rsidP="0015242A">
            <w:pPr>
              <w:snapToGrid w:val="0"/>
              <w:ind w:firstLine="26"/>
              <w:jc w:val="center"/>
            </w:pPr>
            <w:r w:rsidRPr="00B24182">
              <w:t>Нет</w:t>
            </w:r>
          </w:p>
        </w:tc>
      </w:tr>
    </w:tbl>
    <w:p w:rsidR="006F3CCD" w:rsidRPr="00B24182" w:rsidRDefault="006F3CCD" w:rsidP="006F3CCD">
      <w:pPr>
        <w:jc w:val="center"/>
        <w:rPr>
          <w:b/>
        </w:rPr>
      </w:pPr>
    </w:p>
    <w:p w:rsidR="00176F44" w:rsidRDefault="00176F44" w:rsidP="006F3CCD">
      <w:pPr>
        <w:pStyle w:val="ConsPlusNonformat"/>
        <w:jc w:val="center"/>
        <w:rPr>
          <w:rFonts w:ascii="Times New Roman" w:hAnsi="Times New Roman" w:cs="Times New Roman"/>
          <w:b/>
        </w:rPr>
      </w:pPr>
    </w:p>
    <w:p w:rsidR="00176F44" w:rsidRDefault="00176F44" w:rsidP="006F3CCD">
      <w:pPr>
        <w:pStyle w:val="ConsPlusNonformat"/>
        <w:jc w:val="center"/>
        <w:rPr>
          <w:rFonts w:ascii="Times New Roman" w:hAnsi="Times New Roman" w:cs="Times New Roman"/>
          <w:b/>
        </w:rPr>
      </w:pPr>
    </w:p>
    <w:p w:rsidR="00176F44" w:rsidRDefault="00176F44" w:rsidP="006F3CCD">
      <w:pPr>
        <w:pStyle w:val="ConsPlusNonformat"/>
        <w:jc w:val="center"/>
        <w:rPr>
          <w:rFonts w:ascii="Times New Roman" w:hAnsi="Times New Roman" w:cs="Times New Roman"/>
          <w:b/>
        </w:rPr>
      </w:pPr>
    </w:p>
    <w:p w:rsidR="00176F44" w:rsidRDefault="00176F44" w:rsidP="006F3CCD">
      <w:pPr>
        <w:pStyle w:val="ConsPlusNonformat"/>
        <w:jc w:val="center"/>
        <w:rPr>
          <w:rFonts w:ascii="Times New Roman" w:hAnsi="Times New Roman" w:cs="Times New Roman"/>
          <w:b/>
        </w:rPr>
      </w:pPr>
    </w:p>
    <w:p w:rsidR="00176F44" w:rsidRDefault="00176F44" w:rsidP="006F3CCD">
      <w:pPr>
        <w:pStyle w:val="ConsPlusNonformat"/>
        <w:jc w:val="center"/>
        <w:rPr>
          <w:rFonts w:ascii="Times New Roman" w:hAnsi="Times New Roman" w:cs="Times New Roman"/>
          <w:b/>
        </w:rPr>
      </w:pPr>
    </w:p>
    <w:p w:rsidR="00176F44" w:rsidRDefault="00176F44" w:rsidP="006F3CCD">
      <w:pPr>
        <w:pStyle w:val="ConsPlusNonformat"/>
        <w:jc w:val="center"/>
        <w:rPr>
          <w:rFonts w:ascii="Times New Roman" w:hAnsi="Times New Roman" w:cs="Times New Roman"/>
          <w:b/>
        </w:rPr>
      </w:pPr>
    </w:p>
    <w:p w:rsidR="00176F44" w:rsidRDefault="00176F44" w:rsidP="006F3CCD">
      <w:pPr>
        <w:pStyle w:val="ConsPlusNonformat"/>
        <w:jc w:val="center"/>
        <w:rPr>
          <w:rFonts w:ascii="Times New Roman" w:hAnsi="Times New Roman" w:cs="Times New Roman"/>
          <w:b/>
        </w:rPr>
      </w:pPr>
    </w:p>
    <w:p w:rsidR="00176F44" w:rsidRDefault="00176F44" w:rsidP="006F3CCD">
      <w:pPr>
        <w:pStyle w:val="ConsPlusNonformat"/>
        <w:jc w:val="center"/>
        <w:rPr>
          <w:rFonts w:ascii="Times New Roman" w:hAnsi="Times New Roman" w:cs="Times New Roman"/>
          <w:b/>
        </w:rPr>
      </w:pPr>
    </w:p>
    <w:p w:rsidR="00176F44" w:rsidRDefault="00176F44" w:rsidP="006F3CCD">
      <w:pPr>
        <w:pStyle w:val="ConsPlusNonformat"/>
        <w:jc w:val="center"/>
        <w:rPr>
          <w:rFonts w:ascii="Times New Roman" w:hAnsi="Times New Roman" w:cs="Times New Roman"/>
          <w:b/>
        </w:rPr>
      </w:pPr>
    </w:p>
    <w:p w:rsidR="00176F44" w:rsidRDefault="00176F44" w:rsidP="006F3CCD">
      <w:pPr>
        <w:pStyle w:val="ConsPlusNonformat"/>
        <w:jc w:val="center"/>
        <w:rPr>
          <w:rFonts w:ascii="Times New Roman" w:hAnsi="Times New Roman" w:cs="Times New Roman"/>
          <w:b/>
        </w:rPr>
      </w:pPr>
    </w:p>
    <w:p w:rsidR="00176F44" w:rsidRDefault="00176F44" w:rsidP="006F3CCD">
      <w:pPr>
        <w:pStyle w:val="ConsPlusNonformat"/>
        <w:jc w:val="center"/>
        <w:rPr>
          <w:rFonts w:ascii="Times New Roman" w:hAnsi="Times New Roman" w:cs="Times New Roman"/>
          <w:b/>
        </w:rPr>
      </w:pPr>
    </w:p>
    <w:p w:rsidR="00176F44" w:rsidRDefault="00176F44" w:rsidP="006F3CCD">
      <w:pPr>
        <w:pStyle w:val="ConsPlusNonformat"/>
        <w:jc w:val="center"/>
        <w:rPr>
          <w:rFonts w:ascii="Times New Roman" w:hAnsi="Times New Roman" w:cs="Times New Roman"/>
          <w:b/>
        </w:rPr>
      </w:pPr>
    </w:p>
    <w:p w:rsidR="00176F44" w:rsidRDefault="00176F44" w:rsidP="006F3CCD">
      <w:pPr>
        <w:pStyle w:val="ConsPlusNonformat"/>
        <w:jc w:val="center"/>
        <w:rPr>
          <w:rFonts w:ascii="Times New Roman" w:hAnsi="Times New Roman" w:cs="Times New Roman"/>
          <w:b/>
        </w:rPr>
      </w:pPr>
    </w:p>
    <w:p w:rsidR="00176F44" w:rsidRDefault="00176F44" w:rsidP="006F3CCD">
      <w:pPr>
        <w:pStyle w:val="ConsPlusNonformat"/>
        <w:jc w:val="center"/>
        <w:rPr>
          <w:rFonts w:ascii="Times New Roman" w:hAnsi="Times New Roman" w:cs="Times New Roman"/>
          <w:b/>
        </w:rPr>
      </w:pPr>
    </w:p>
    <w:p w:rsidR="00176F44" w:rsidRDefault="00176F44" w:rsidP="006F3CCD">
      <w:pPr>
        <w:pStyle w:val="ConsPlusNonformat"/>
        <w:jc w:val="center"/>
        <w:rPr>
          <w:rFonts w:ascii="Times New Roman" w:hAnsi="Times New Roman" w:cs="Times New Roman"/>
          <w:b/>
        </w:rPr>
      </w:pPr>
    </w:p>
    <w:p w:rsidR="00176F44" w:rsidRDefault="00176F44" w:rsidP="006F3CCD">
      <w:pPr>
        <w:pStyle w:val="ConsPlusNonformat"/>
        <w:jc w:val="center"/>
        <w:rPr>
          <w:rFonts w:ascii="Times New Roman" w:hAnsi="Times New Roman" w:cs="Times New Roman"/>
          <w:b/>
        </w:rPr>
      </w:pPr>
    </w:p>
    <w:p w:rsidR="006F3CCD" w:rsidRPr="005F6D0B" w:rsidRDefault="006F3CCD" w:rsidP="006F3CCD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5F6D0B">
        <w:rPr>
          <w:rFonts w:ascii="Times New Roman" w:hAnsi="Times New Roman" w:cs="Times New Roman"/>
          <w:b/>
        </w:rPr>
        <w:lastRenderedPageBreak/>
        <w:t>V. ПРЕДЛАГАЕМЫЕ УПРАВЛЕНЧЕСКИЕ РЕШЕНИЯ ПОСРОКАМИ ОБЪЕМАМ РАБОТ, НЕОБХОДИМЫМ ДЛЯ ПРИВЕДЕНИЯ ОБЪЕКТА И ПОРЯДКАПРЕДОСТАВЛЕНИЯ НА НЕМ УСЛУГ В СООТВЕТСТВИЕ С ТРЕБОВАНИЯМИЗАКОНОДАТЕЛЬСТВА РОССИЙСКОЙ ФЕДЕРАЦИИ ОБ ОБЕСПЕЧЕНИИУСЛОВИЙ ИХ ДОСТУПНОСТИ ДЛЯ ИНВАЛИДОВ</w:t>
      </w:r>
    </w:p>
    <w:p w:rsidR="006F3CCD" w:rsidRPr="00B24182" w:rsidRDefault="006F3CCD" w:rsidP="006F3CCD">
      <w:pPr>
        <w:jc w:val="center"/>
        <w:rPr>
          <w:b/>
        </w:rPr>
      </w:pPr>
    </w:p>
    <w:p w:rsidR="006F3CCD" w:rsidRPr="00B24182" w:rsidRDefault="006F3CCD" w:rsidP="006F3CCD">
      <w:pPr>
        <w:jc w:val="center"/>
        <w:rPr>
          <w:b/>
        </w:rPr>
      </w:pPr>
    </w:p>
    <w:tbl>
      <w:tblPr>
        <w:tblW w:w="0" w:type="auto"/>
        <w:tblInd w:w="-681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567"/>
        <w:gridCol w:w="6946"/>
        <w:gridCol w:w="3261"/>
      </w:tblGrid>
      <w:tr w:rsidR="006F3CCD" w:rsidRPr="00B24182" w:rsidTr="0015242A">
        <w:trPr>
          <w:trHeight w:val="12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3CCD" w:rsidRPr="00B24182" w:rsidRDefault="006F3CCD" w:rsidP="0015242A">
            <w:pPr>
              <w:jc w:val="center"/>
            </w:pPr>
            <w:r w:rsidRPr="00B24182">
              <w:t>№</w:t>
            </w:r>
          </w:p>
          <w:p w:rsidR="006F3CCD" w:rsidRPr="00B24182" w:rsidRDefault="006F3CCD" w:rsidP="0015242A">
            <w:pPr>
              <w:jc w:val="center"/>
            </w:pPr>
            <w:r w:rsidRPr="00B24182">
              <w:t>п/п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3CCD" w:rsidRPr="00B24182" w:rsidRDefault="006F3CCD" w:rsidP="0015242A">
            <w:pPr>
              <w:spacing w:line="220" w:lineRule="exact"/>
              <w:ind w:firstLine="28"/>
              <w:jc w:val="center"/>
            </w:pPr>
            <w:r w:rsidRPr="00B24182">
              <w:t>Предлагаемые управленческие решения по объемам работ, необходимым для приведения объекта в соответствие с требованиями законодательства Российской Федерации об обеспечении условий их доступности для инвалидов</w:t>
            </w:r>
            <w:r w:rsidRPr="00B24182">
              <w:rPr>
                <w:rStyle w:val="a6"/>
                <w:color w:val="FFFFFF"/>
              </w:rPr>
              <w:footnoteReference w:id="2"/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3CCD" w:rsidRPr="00B24182" w:rsidRDefault="006F3CCD" w:rsidP="0015242A">
            <w:pPr>
              <w:ind w:firstLine="26"/>
              <w:jc w:val="center"/>
            </w:pPr>
            <w:r w:rsidRPr="00B24182">
              <w:t>Сроки исполнения</w:t>
            </w:r>
          </w:p>
        </w:tc>
      </w:tr>
      <w:tr w:rsidR="006F3CCD" w:rsidRPr="00B24182" w:rsidTr="0015242A">
        <w:trPr>
          <w:trHeight w:val="12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F3CCD" w:rsidRPr="00B24182" w:rsidRDefault="006F3CCD" w:rsidP="0015242A">
            <w:pPr>
              <w:ind w:firstLine="26"/>
              <w:jc w:val="center"/>
            </w:pPr>
            <w:r w:rsidRPr="00B24182">
              <w:t>1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F3CCD" w:rsidRPr="00B24182" w:rsidRDefault="006F3CCD" w:rsidP="0015242A">
            <w:pPr>
              <w:snapToGrid w:val="0"/>
            </w:pPr>
            <w:r w:rsidRPr="00B24182">
              <w:rPr>
                <w:spacing w:val="1"/>
                <w:shd w:val="clear" w:color="auto" w:fill="FFFFFF"/>
              </w:rPr>
              <w:t>приспособление входных групп, лестниц, пандусных съездов, путей движения внутри зданий, зон предоставления услуг и санитарно-гигиенических помещений</w:t>
            </w:r>
          </w:p>
        </w:tc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3CCD" w:rsidRPr="00B24182" w:rsidRDefault="006F3CCD" w:rsidP="0015242A">
            <w:pPr>
              <w:snapToGrid w:val="0"/>
              <w:ind w:firstLine="26"/>
            </w:pPr>
            <w:r w:rsidRPr="00B24182">
              <w:t>По мере финансирования</w:t>
            </w:r>
          </w:p>
        </w:tc>
      </w:tr>
      <w:tr w:rsidR="006F3CCD" w:rsidRPr="00B24182" w:rsidTr="0015242A">
        <w:trPr>
          <w:trHeight w:val="159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F3CCD" w:rsidRPr="00B24182" w:rsidRDefault="006F3CCD" w:rsidP="0015242A">
            <w:pPr>
              <w:ind w:firstLine="26"/>
              <w:jc w:val="center"/>
            </w:pPr>
            <w:r w:rsidRPr="00B24182"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F3CCD" w:rsidRPr="00B24182" w:rsidRDefault="006F3CCD" w:rsidP="0015242A">
            <w:pPr>
              <w:snapToGrid w:val="0"/>
              <w:rPr>
                <w:spacing w:val="1"/>
                <w:shd w:val="clear" w:color="auto" w:fill="FFFFFF"/>
              </w:rPr>
            </w:pPr>
            <w:r w:rsidRPr="00B24182">
              <w:rPr>
                <w:spacing w:val="1"/>
                <w:shd w:val="clear" w:color="auto" w:fill="FFFFFF"/>
              </w:rPr>
              <w:t>размещение оборудования и носителей информации, используемых для обеспечения доступности объектов и предоставляемых услуг для инвалидов с учетом ограничений их жизнедеятельности</w:t>
            </w:r>
          </w:p>
        </w:tc>
        <w:tc>
          <w:tcPr>
            <w:tcW w:w="32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3CCD" w:rsidRPr="00B24182" w:rsidRDefault="006F3CCD" w:rsidP="0015242A">
            <w:pPr>
              <w:snapToGrid w:val="0"/>
              <w:ind w:firstLine="26"/>
            </w:pPr>
          </w:p>
        </w:tc>
      </w:tr>
      <w:tr w:rsidR="006F3CCD" w:rsidRPr="00B24182" w:rsidTr="0015242A">
        <w:trPr>
          <w:trHeight w:val="1141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3CCD" w:rsidRPr="00B24182" w:rsidRDefault="006F3CCD" w:rsidP="0015242A">
            <w:pPr>
              <w:ind w:firstLine="26"/>
              <w:jc w:val="center"/>
            </w:pPr>
            <w:r w:rsidRPr="00B24182"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3CCD" w:rsidRPr="00B24182" w:rsidRDefault="006F3CCD" w:rsidP="0015242A">
            <w:pPr>
              <w:snapToGrid w:val="0"/>
              <w:rPr>
                <w:spacing w:val="1"/>
                <w:shd w:val="clear" w:color="auto" w:fill="FFFFFF"/>
              </w:rPr>
            </w:pPr>
            <w:r w:rsidRPr="00B24182">
              <w:rPr>
                <w:spacing w:val="1"/>
                <w:shd w:val="clear" w:color="auto" w:fill="FFFFFF"/>
              </w:rPr>
              <w:t>оборудование на парковке, прилегающей к детскому саду, стоянки для специальных автотранспортных средств инвалидов</w:t>
            </w:r>
          </w:p>
        </w:tc>
        <w:tc>
          <w:tcPr>
            <w:tcW w:w="32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3CCD" w:rsidRPr="00B24182" w:rsidRDefault="006F3CCD" w:rsidP="0015242A">
            <w:pPr>
              <w:snapToGrid w:val="0"/>
              <w:ind w:firstLine="26"/>
            </w:pPr>
          </w:p>
        </w:tc>
      </w:tr>
    </w:tbl>
    <w:p w:rsidR="006F3CCD" w:rsidRDefault="006F3CCD" w:rsidP="006F3CCD">
      <w:pPr>
        <w:jc w:val="both"/>
      </w:pPr>
    </w:p>
    <w:p w:rsidR="00176F44" w:rsidRPr="00B24182" w:rsidRDefault="00176F44" w:rsidP="006F3CCD">
      <w:pPr>
        <w:jc w:val="both"/>
      </w:pPr>
    </w:p>
    <w:tbl>
      <w:tblPr>
        <w:tblW w:w="0" w:type="auto"/>
        <w:tblInd w:w="-681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567"/>
        <w:gridCol w:w="6946"/>
        <w:gridCol w:w="3261"/>
      </w:tblGrid>
      <w:tr w:rsidR="006F3CCD" w:rsidRPr="00B24182" w:rsidTr="0015242A">
        <w:trPr>
          <w:trHeight w:val="119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3CCD" w:rsidRPr="00B24182" w:rsidRDefault="006F3CCD" w:rsidP="0015242A">
            <w:pPr>
              <w:jc w:val="center"/>
            </w:pPr>
            <w:r w:rsidRPr="00B24182">
              <w:t>№</w:t>
            </w:r>
          </w:p>
          <w:p w:rsidR="006F3CCD" w:rsidRPr="00B24182" w:rsidRDefault="006F3CCD" w:rsidP="0015242A">
            <w:pPr>
              <w:jc w:val="center"/>
            </w:pPr>
            <w:r w:rsidRPr="00B24182">
              <w:t>п/п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3CCD" w:rsidRPr="00B24182" w:rsidRDefault="006F3CCD" w:rsidP="0015242A">
            <w:pPr>
              <w:spacing w:line="220" w:lineRule="exact"/>
              <w:ind w:firstLine="28"/>
              <w:jc w:val="center"/>
            </w:pPr>
            <w:r w:rsidRPr="00B24182">
              <w:t>Предлагаемые управленческие решения по объемам работ, необходимым для приведения порядка предоставления услуг в соответствие с требованиями законодательства Российской Федерации об обеспечении условий их доступности для инвалидов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3CCD" w:rsidRPr="00B24182" w:rsidRDefault="006F3CCD" w:rsidP="0015242A">
            <w:pPr>
              <w:ind w:firstLine="26"/>
              <w:jc w:val="center"/>
            </w:pPr>
            <w:r w:rsidRPr="00B24182">
              <w:t>Сроки исполнения</w:t>
            </w:r>
          </w:p>
        </w:tc>
      </w:tr>
      <w:tr w:rsidR="006F3CCD" w:rsidRPr="00B24182" w:rsidTr="0015242A">
        <w:trPr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3CCD" w:rsidRPr="00B24182" w:rsidRDefault="006F3CCD" w:rsidP="0015242A">
            <w:pPr>
              <w:ind w:firstLine="26"/>
              <w:jc w:val="center"/>
            </w:pPr>
            <w:r w:rsidRPr="00B24182">
              <w:t>1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3CCD" w:rsidRPr="00B24182" w:rsidRDefault="006F3CCD" w:rsidP="0015242A">
            <w:pPr>
              <w:snapToGrid w:val="0"/>
            </w:pPr>
            <w:r w:rsidRPr="00B24182">
              <w:rPr>
                <w:spacing w:val="1"/>
                <w:shd w:val="clear" w:color="auto" w:fill="FFFFFF"/>
              </w:rPr>
              <w:t>предоставление возможности самостоятельного или с помощью специалистов, предоставляющих услуги, передвижения по территории детского сада, на которой расположены объекты, входа в такие объекты и выхода из них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3CCD" w:rsidRPr="00B24182" w:rsidRDefault="006F3CCD" w:rsidP="0015242A">
            <w:pPr>
              <w:snapToGrid w:val="0"/>
              <w:ind w:firstLine="26"/>
            </w:pPr>
            <w:r>
              <w:t>По мере необходимости</w:t>
            </w:r>
          </w:p>
        </w:tc>
      </w:tr>
      <w:tr w:rsidR="006F3CCD" w:rsidRPr="00B24182" w:rsidTr="0015242A">
        <w:trPr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3CCD" w:rsidRPr="00B24182" w:rsidRDefault="006F3CCD" w:rsidP="0015242A">
            <w:pPr>
              <w:ind w:firstLine="26"/>
              <w:jc w:val="center"/>
            </w:pPr>
            <w:r>
              <w:t>2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3CCD" w:rsidRPr="00B24182" w:rsidRDefault="006F3CCD" w:rsidP="0015242A">
            <w:pPr>
              <w:pStyle w:val="formattext"/>
              <w:shd w:val="clear" w:color="auto" w:fill="FFFFFF"/>
              <w:spacing w:before="0" w:beforeAutospacing="0" w:after="0" w:afterAutospacing="0" w:line="210" w:lineRule="atLeast"/>
              <w:textAlignment w:val="baseline"/>
              <w:rPr>
                <w:spacing w:val="1"/>
              </w:rPr>
            </w:pPr>
            <w:r w:rsidRPr="00B24182">
              <w:rPr>
                <w:spacing w:val="1"/>
              </w:rPr>
              <w:t>организация инструктирования лиц, работающих с инвалидами, по вопросам, связанным с обеспечением доступности для них объектов и предоставляемых услуг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3CCD" w:rsidRPr="00B24182" w:rsidRDefault="006F3CCD" w:rsidP="0015242A">
            <w:pPr>
              <w:snapToGrid w:val="0"/>
              <w:ind w:firstLine="26"/>
            </w:pPr>
            <w:r>
              <w:t>По мере необходимости</w:t>
            </w:r>
          </w:p>
        </w:tc>
      </w:tr>
    </w:tbl>
    <w:p w:rsidR="006F3CCD" w:rsidRPr="00B24182" w:rsidRDefault="006F3CCD" w:rsidP="006F3CCD"/>
    <w:p w:rsidR="006F3CCD" w:rsidRPr="009D6523" w:rsidRDefault="006F3CCD" w:rsidP="0048567F">
      <w:pPr>
        <w:ind w:left="-567"/>
        <w:jc w:val="right"/>
      </w:pPr>
    </w:p>
    <w:sectPr w:rsidR="006F3CCD" w:rsidRPr="009D6523" w:rsidSect="006F3CCD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7DE7" w:rsidRDefault="00767DE7" w:rsidP="006824D4">
      <w:r>
        <w:separator/>
      </w:r>
    </w:p>
  </w:endnote>
  <w:endnote w:type="continuationSeparator" w:id="1">
    <w:p w:rsidR="00767DE7" w:rsidRDefault="00767DE7" w:rsidP="006824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7DE7" w:rsidRDefault="00767DE7" w:rsidP="006824D4">
      <w:r>
        <w:separator/>
      </w:r>
    </w:p>
  </w:footnote>
  <w:footnote w:type="continuationSeparator" w:id="1">
    <w:p w:rsidR="00767DE7" w:rsidRDefault="00767DE7" w:rsidP="006824D4">
      <w:r>
        <w:continuationSeparator/>
      </w:r>
    </w:p>
  </w:footnote>
  <w:footnote w:id="2">
    <w:p w:rsidR="006F3CCD" w:rsidRDefault="006F3CCD" w:rsidP="006F3CCD">
      <w:pPr>
        <w:pStyle w:val="a7"/>
        <w:spacing w:line="180" w:lineRule="exact"/>
        <w:ind w:left="-567"/>
        <w:jc w:val="both"/>
      </w:pPr>
      <w:r>
        <w:t xml:space="preserve">* С учетом оценки состояния и имеющихся недостатков в обеспечении условий доступности для инвалидов объекта и предоставляемых на нем услуг,указанных в разделе </w:t>
      </w:r>
      <w:r>
        <w:rPr>
          <w:lang w:val="en-US"/>
        </w:rPr>
        <w:t>III</w:t>
      </w:r>
      <w:r>
        <w:t xml:space="preserve"> и </w:t>
      </w:r>
      <w:r>
        <w:rPr>
          <w:lang w:val="en-US"/>
        </w:rPr>
        <w:t>IV</w:t>
      </w:r>
      <w:r>
        <w:t xml:space="preserve"> паспорта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77A1F"/>
    <w:multiLevelType w:val="hybridMultilevel"/>
    <w:tmpl w:val="8A52D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E839F3"/>
    <w:multiLevelType w:val="hybridMultilevel"/>
    <w:tmpl w:val="C0702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1F7844"/>
    <w:multiLevelType w:val="hybridMultilevel"/>
    <w:tmpl w:val="0FC663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824D4"/>
    <w:rsid w:val="000122D0"/>
    <w:rsid w:val="00047AFE"/>
    <w:rsid w:val="000B17CC"/>
    <w:rsid w:val="000B3E3E"/>
    <w:rsid w:val="000B6F46"/>
    <w:rsid w:val="000F6244"/>
    <w:rsid w:val="001169D7"/>
    <w:rsid w:val="00176F44"/>
    <w:rsid w:val="001B122D"/>
    <w:rsid w:val="001D081E"/>
    <w:rsid w:val="002253DD"/>
    <w:rsid w:val="00251864"/>
    <w:rsid w:val="00273C46"/>
    <w:rsid w:val="00294DD4"/>
    <w:rsid w:val="002B7F30"/>
    <w:rsid w:val="00323D54"/>
    <w:rsid w:val="00351F52"/>
    <w:rsid w:val="0035470C"/>
    <w:rsid w:val="003801B8"/>
    <w:rsid w:val="003C0A9B"/>
    <w:rsid w:val="0041614F"/>
    <w:rsid w:val="004451F8"/>
    <w:rsid w:val="0045601C"/>
    <w:rsid w:val="004638CE"/>
    <w:rsid w:val="0048567F"/>
    <w:rsid w:val="005672CD"/>
    <w:rsid w:val="00567E7A"/>
    <w:rsid w:val="005707DE"/>
    <w:rsid w:val="00580442"/>
    <w:rsid w:val="005855F8"/>
    <w:rsid w:val="005D553B"/>
    <w:rsid w:val="005E0EA9"/>
    <w:rsid w:val="005E5DCE"/>
    <w:rsid w:val="005E79B6"/>
    <w:rsid w:val="005F38FF"/>
    <w:rsid w:val="00601461"/>
    <w:rsid w:val="00613FAC"/>
    <w:rsid w:val="00621738"/>
    <w:rsid w:val="0062294C"/>
    <w:rsid w:val="00636A66"/>
    <w:rsid w:val="006824D4"/>
    <w:rsid w:val="006A5001"/>
    <w:rsid w:val="006B0EB7"/>
    <w:rsid w:val="006C31A3"/>
    <w:rsid w:val="006F3CCD"/>
    <w:rsid w:val="00763D9D"/>
    <w:rsid w:val="00767DE7"/>
    <w:rsid w:val="0077543B"/>
    <w:rsid w:val="007808B8"/>
    <w:rsid w:val="00781950"/>
    <w:rsid w:val="00783194"/>
    <w:rsid w:val="007B2937"/>
    <w:rsid w:val="00817C2C"/>
    <w:rsid w:val="00842906"/>
    <w:rsid w:val="00860A83"/>
    <w:rsid w:val="0087211F"/>
    <w:rsid w:val="00895FE1"/>
    <w:rsid w:val="008A0C36"/>
    <w:rsid w:val="008A34A9"/>
    <w:rsid w:val="008D6513"/>
    <w:rsid w:val="008E19BF"/>
    <w:rsid w:val="008E65CF"/>
    <w:rsid w:val="008F5213"/>
    <w:rsid w:val="008F52FB"/>
    <w:rsid w:val="008F5537"/>
    <w:rsid w:val="00903BE6"/>
    <w:rsid w:val="00920957"/>
    <w:rsid w:val="00946204"/>
    <w:rsid w:val="00946F90"/>
    <w:rsid w:val="009535C4"/>
    <w:rsid w:val="0098703B"/>
    <w:rsid w:val="009A2D31"/>
    <w:rsid w:val="009A56C6"/>
    <w:rsid w:val="009C7F79"/>
    <w:rsid w:val="009D6523"/>
    <w:rsid w:val="00A61809"/>
    <w:rsid w:val="00A76705"/>
    <w:rsid w:val="00AB10D6"/>
    <w:rsid w:val="00AC70B6"/>
    <w:rsid w:val="00AF2FA0"/>
    <w:rsid w:val="00B3521F"/>
    <w:rsid w:val="00BA5C3B"/>
    <w:rsid w:val="00BB4DA0"/>
    <w:rsid w:val="00BD2078"/>
    <w:rsid w:val="00BE7EEA"/>
    <w:rsid w:val="00BF0A46"/>
    <w:rsid w:val="00BF4435"/>
    <w:rsid w:val="00C13A8D"/>
    <w:rsid w:val="00C17F98"/>
    <w:rsid w:val="00C31E69"/>
    <w:rsid w:val="00C65545"/>
    <w:rsid w:val="00C86619"/>
    <w:rsid w:val="00C8782D"/>
    <w:rsid w:val="00CA47AA"/>
    <w:rsid w:val="00CB19F6"/>
    <w:rsid w:val="00CC0B29"/>
    <w:rsid w:val="00CD1569"/>
    <w:rsid w:val="00D405AD"/>
    <w:rsid w:val="00D434C3"/>
    <w:rsid w:val="00D641F2"/>
    <w:rsid w:val="00D844D1"/>
    <w:rsid w:val="00D863AC"/>
    <w:rsid w:val="00DD688F"/>
    <w:rsid w:val="00E46FDA"/>
    <w:rsid w:val="00E623DE"/>
    <w:rsid w:val="00EA6401"/>
    <w:rsid w:val="00F12536"/>
    <w:rsid w:val="00F70C23"/>
    <w:rsid w:val="00F70CC0"/>
    <w:rsid w:val="00F81A8B"/>
    <w:rsid w:val="00FA2254"/>
    <w:rsid w:val="00FE35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4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6824D4"/>
    <w:pPr>
      <w:spacing w:line="279" w:lineRule="exact"/>
    </w:pPr>
  </w:style>
  <w:style w:type="paragraph" w:customStyle="1" w:styleId="Style8">
    <w:name w:val="Style8"/>
    <w:basedOn w:val="a"/>
    <w:uiPriority w:val="99"/>
    <w:rsid w:val="006824D4"/>
    <w:pPr>
      <w:spacing w:line="321" w:lineRule="exact"/>
    </w:pPr>
  </w:style>
  <w:style w:type="paragraph" w:customStyle="1" w:styleId="Style19">
    <w:name w:val="Style19"/>
    <w:basedOn w:val="a"/>
    <w:uiPriority w:val="99"/>
    <w:rsid w:val="006824D4"/>
    <w:pPr>
      <w:jc w:val="center"/>
    </w:pPr>
  </w:style>
  <w:style w:type="paragraph" w:customStyle="1" w:styleId="Style23">
    <w:name w:val="Style23"/>
    <w:basedOn w:val="a"/>
    <w:uiPriority w:val="99"/>
    <w:rsid w:val="006824D4"/>
    <w:pPr>
      <w:spacing w:line="267" w:lineRule="exact"/>
      <w:jc w:val="both"/>
    </w:pPr>
  </w:style>
  <w:style w:type="character" w:customStyle="1" w:styleId="FontStyle34">
    <w:name w:val="Font Style34"/>
    <w:basedOn w:val="a0"/>
    <w:uiPriority w:val="99"/>
    <w:rsid w:val="006824D4"/>
    <w:rPr>
      <w:rFonts w:ascii="Times New Roman" w:hAnsi="Times New Roman" w:cs="Times New Roman"/>
      <w:sz w:val="24"/>
      <w:szCs w:val="24"/>
    </w:rPr>
  </w:style>
  <w:style w:type="character" w:customStyle="1" w:styleId="FontStyle35">
    <w:name w:val="Font Style35"/>
    <w:basedOn w:val="a0"/>
    <w:uiPriority w:val="99"/>
    <w:rsid w:val="006824D4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38">
    <w:name w:val="Font Style38"/>
    <w:basedOn w:val="a0"/>
    <w:uiPriority w:val="99"/>
    <w:rsid w:val="006824D4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44">
    <w:name w:val="Font Style44"/>
    <w:basedOn w:val="a0"/>
    <w:uiPriority w:val="99"/>
    <w:rsid w:val="006824D4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9">
    <w:name w:val="Style29"/>
    <w:basedOn w:val="a"/>
    <w:uiPriority w:val="99"/>
    <w:rsid w:val="006824D4"/>
    <w:pPr>
      <w:spacing w:line="279" w:lineRule="exact"/>
      <w:ind w:firstLine="290"/>
    </w:pPr>
  </w:style>
  <w:style w:type="paragraph" w:customStyle="1" w:styleId="Style17">
    <w:name w:val="Style17"/>
    <w:basedOn w:val="a"/>
    <w:uiPriority w:val="99"/>
    <w:rsid w:val="006824D4"/>
    <w:pPr>
      <w:spacing w:line="279" w:lineRule="exact"/>
      <w:jc w:val="both"/>
    </w:pPr>
  </w:style>
  <w:style w:type="paragraph" w:customStyle="1" w:styleId="Style22">
    <w:name w:val="Style22"/>
    <w:basedOn w:val="a"/>
    <w:uiPriority w:val="99"/>
    <w:rsid w:val="006824D4"/>
    <w:pPr>
      <w:spacing w:line="227" w:lineRule="exact"/>
      <w:jc w:val="center"/>
    </w:pPr>
  </w:style>
  <w:style w:type="paragraph" w:customStyle="1" w:styleId="Style25">
    <w:name w:val="Style25"/>
    <w:basedOn w:val="a"/>
    <w:uiPriority w:val="99"/>
    <w:rsid w:val="006824D4"/>
  </w:style>
  <w:style w:type="paragraph" w:customStyle="1" w:styleId="Style27">
    <w:name w:val="Style27"/>
    <w:basedOn w:val="a"/>
    <w:uiPriority w:val="99"/>
    <w:rsid w:val="006824D4"/>
    <w:pPr>
      <w:spacing w:line="279" w:lineRule="exact"/>
    </w:pPr>
  </w:style>
  <w:style w:type="paragraph" w:customStyle="1" w:styleId="Style7">
    <w:name w:val="Style7"/>
    <w:basedOn w:val="a"/>
    <w:uiPriority w:val="99"/>
    <w:rsid w:val="006824D4"/>
    <w:pPr>
      <w:jc w:val="both"/>
    </w:pPr>
  </w:style>
  <w:style w:type="character" w:customStyle="1" w:styleId="FontStyle33">
    <w:name w:val="Font Style33"/>
    <w:basedOn w:val="a0"/>
    <w:uiPriority w:val="99"/>
    <w:rsid w:val="006824D4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9">
    <w:name w:val="Font Style49"/>
    <w:basedOn w:val="a0"/>
    <w:uiPriority w:val="99"/>
    <w:rsid w:val="006824D4"/>
    <w:rPr>
      <w:rFonts w:ascii="Arial" w:hAnsi="Arial" w:cs="Arial"/>
      <w:b/>
      <w:bCs/>
      <w:sz w:val="16"/>
      <w:szCs w:val="16"/>
    </w:rPr>
  </w:style>
  <w:style w:type="paragraph" w:customStyle="1" w:styleId="Style24">
    <w:name w:val="Style24"/>
    <w:basedOn w:val="a"/>
    <w:uiPriority w:val="99"/>
    <w:rsid w:val="006824D4"/>
    <w:pPr>
      <w:spacing w:line="279" w:lineRule="exact"/>
      <w:ind w:firstLine="290"/>
    </w:pPr>
  </w:style>
  <w:style w:type="character" w:customStyle="1" w:styleId="WW-Absatz-Standardschriftart">
    <w:name w:val="WW-Absatz-Standardschriftart"/>
    <w:rsid w:val="00294DD4"/>
  </w:style>
  <w:style w:type="character" w:customStyle="1" w:styleId="fts-hit">
    <w:name w:val="fts-hit"/>
    <w:rsid w:val="00842906"/>
  </w:style>
  <w:style w:type="paragraph" w:styleId="a3">
    <w:name w:val="List Paragraph"/>
    <w:basedOn w:val="a"/>
    <w:uiPriority w:val="34"/>
    <w:qFormat/>
    <w:rsid w:val="00FE35D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F553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5537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6">
    <w:name w:val="Символ сноски"/>
    <w:rsid w:val="006F3CCD"/>
    <w:rPr>
      <w:rFonts w:cs="Times New Roman"/>
      <w:vertAlign w:val="superscript"/>
    </w:rPr>
  </w:style>
  <w:style w:type="paragraph" w:styleId="a7">
    <w:name w:val="footnote text"/>
    <w:basedOn w:val="a"/>
    <w:link w:val="a8"/>
    <w:rsid w:val="006F3CCD"/>
    <w:pPr>
      <w:widowControl/>
      <w:autoSpaceDN/>
      <w:adjustRightInd/>
    </w:pPr>
    <w:rPr>
      <w:rFonts w:eastAsia="Times New Roman"/>
      <w:sz w:val="20"/>
      <w:szCs w:val="20"/>
      <w:lang w:eastAsia="zh-CN"/>
    </w:rPr>
  </w:style>
  <w:style w:type="character" w:customStyle="1" w:styleId="a8">
    <w:name w:val="Текст сноски Знак"/>
    <w:basedOn w:val="a0"/>
    <w:link w:val="a7"/>
    <w:rsid w:val="006F3CCD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formattext">
    <w:name w:val="formattext"/>
    <w:basedOn w:val="a"/>
    <w:rsid w:val="006F3CCD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ConsPlusNonformat">
    <w:name w:val="ConsPlusNonformat"/>
    <w:rsid w:val="006F3CC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F3C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0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CA8588-7C33-40EC-AA9A-26E2B17A7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779</TotalTime>
  <Pages>4</Pages>
  <Words>1045</Words>
  <Characters>5963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Корсабашская СОШ</dc:creator>
  <cp:keywords/>
  <dc:description/>
  <cp:lastModifiedBy>Admin</cp:lastModifiedBy>
  <cp:revision>54</cp:revision>
  <cp:lastPrinted>2016-03-09T14:52:00Z</cp:lastPrinted>
  <dcterms:created xsi:type="dcterms:W3CDTF">2016-03-01T11:21:00Z</dcterms:created>
  <dcterms:modified xsi:type="dcterms:W3CDTF">2025-09-12T09:07:00Z</dcterms:modified>
</cp:coreProperties>
</file>